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670A" w:rsidRDefault="00DE670A" w:rsidP="00A568C0">
      <w:pPr>
        <w:spacing w:line="360" w:lineRule="auto"/>
        <w:jc w:val="center"/>
        <w:rPr>
          <w:b/>
          <w:sz w:val="36"/>
          <w:szCs w:val="36"/>
        </w:rPr>
      </w:pPr>
      <w:bookmarkStart w:id="0" w:name="_GoBack"/>
      <w:bookmarkEnd w:id="0"/>
    </w:p>
    <w:p w:rsidR="00DE670A" w:rsidRDefault="00DE670A" w:rsidP="00A568C0">
      <w:pPr>
        <w:spacing w:line="360" w:lineRule="auto"/>
        <w:jc w:val="center"/>
        <w:rPr>
          <w:b/>
          <w:sz w:val="36"/>
          <w:szCs w:val="36"/>
        </w:rPr>
      </w:pPr>
    </w:p>
    <w:p w:rsidR="00DE670A" w:rsidRDefault="00DE670A" w:rsidP="00A568C0">
      <w:pPr>
        <w:spacing w:line="360" w:lineRule="auto"/>
        <w:jc w:val="center"/>
        <w:rPr>
          <w:b/>
          <w:sz w:val="36"/>
          <w:szCs w:val="36"/>
        </w:rPr>
      </w:pPr>
    </w:p>
    <w:p w:rsidR="00DE670A" w:rsidRDefault="00DE670A" w:rsidP="00A568C0">
      <w:pPr>
        <w:spacing w:line="360" w:lineRule="auto"/>
        <w:jc w:val="center"/>
        <w:rPr>
          <w:b/>
          <w:sz w:val="36"/>
          <w:szCs w:val="36"/>
        </w:rPr>
      </w:pPr>
    </w:p>
    <w:p w:rsidR="00DE670A" w:rsidRDefault="00DE670A" w:rsidP="00A568C0">
      <w:pPr>
        <w:spacing w:line="360" w:lineRule="auto"/>
        <w:jc w:val="center"/>
        <w:rPr>
          <w:b/>
          <w:sz w:val="36"/>
          <w:szCs w:val="36"/>
        </w:rPr>
      </w:pPr>
    </w:p>
    <w:p w:rsidR="00DE670A" w:rsidRDefault="00DE670A" w:rsidP="00A568C0">
      <w:pPr>
        <w:spacing w:line="360" w:lineRule="auto"/>
        <w:jc w:val="center"/>
        <w:rPr>
          <w:b/>
          <w:sz w:val="36"/>
          <w:szCs w:val="36"/>
        </w:rPr>
      </w:pPr>
    </w:p>
    <w:p w:rsidR="00DE670A" w:rsidRDefault="00DE670A" w:rsidP="00A568C0">
      <w:pPr>
        <w:spacing w:line="360" w:lineRule="auto"/>
        <w:jc w:val="center"/>
        <w:rPr>
          <w:b/>
          <w:sz w:val="36"/>
          <w:szCs w:val="36"/>
        </w:rPr>
      </w:pPr>
    </w:p>
    <w:p w:rsidR="00DE670A" w:rsidRDefault="00DE670A" w:rsidP="00A568C0">
      <w:pPr>
        <w:spacing w:line="360" w:lineRule="auto"/>
        <w:jc w:val="center"/>
        <w:rPr>
          <w:b/>
          <w:sz w:val="36"/>
          <w:szCs w:val="36"/>
        </w:rPr>
      </w:pPr>
    </w:p>
    <w:p w:rsidR="00DE670A" w:rsidRDefault="00DE670A" w:rsidP="00A568C0">
      <w:pPr>
        <w:spacing w:line="360" w:lineRule="auto"/>
        <w:jc w:val="center"/>
        <w:rPr>
          <w:b/>
          <w:sz w:val="36"/>
          <w:szCs w:val="36"/>
        </w:rPr>
      </w:pPr>
    </w:p>
    <w:p w:rsidR="00A568C0" w:rsidRPr="006B2E30" w:rsidRDefault="00A568C0" w:rsidP="00A568C0">
      <w:pPr>
        <w:spacing w:line="360" w:lineRule="auto"/>
        <w:jc w:val="center"/>
        <w:rPr>
          <w:b/>
          <w:sz w:val="36"/>
          <w:szCs w:val="36"/>
        </w:rPr>
      </w:pPr>
      <w:r>
        <w:rPr>
          <w:b/>
          <w:sz w:val="36"/>
          <w:szCs w:val="36"/>
        </w:rPr>
        <w:t>Доклад</w:t>
      </w:r>
    </w:p>
    <w:p w:rsidR="00A568C0" w:rsidRDefault="00A568C0" w:rsidP="00A568C0">
      <w:pPr>
        <w:spacing w:line="360" w:lineRule="auto"/>
        <w:jc w:val="center"/>
        <w:rPr>
          <w:b/>
          <w:sz w:val="28"/>
          <w:szCs w:val="28"/>
        </w:rPr>
      </w:pPr>
      <w:r w:rsidRPr="006B2E30">
        <w:rPr>
          <w:b/>
          <w:sz w:val="36"/>
          <w:szCs w:val="36"/>
        </w:rPr>
        <w:t>о</w:t>
      </w:r>
      <w:r w:rsidR="00DE670A">
        <w:rPr>
          <w:b/>
          <w:sz w:val="36"/>
          <w:szCs w:val="36"/>
        </w:rPr>
        <w:t xml:space="preserve"> работе Комиссии по противодействию незаконному обороту промышленной продукции в Пензенской области в 2018 году</w:t>
      </w:r>
      <w:r w:rsidRPr="006B2E30">
        <w:rPr>
          <w:b/>
          <w:sz w:val="36"/>
          <w:szCs w:val="36"/>
        </w:rPr>
        <w:t xml:space="preserve"> </w:t>
      </w:r>
      <w:r>
        <w:rPr>
          <w:b/>
          <w:sz w:val="28"/>
          <w:szCs w:val="28"/>
        </w:rPr>
        <w:br w:type="page"/>
      </w:r>
    </w:p>
    <w:tbl>
      <w:tblPr>
        <w:tblpPr w:leftFromText="180" w:rightFromText="180" w:horzAnchor="margin" w:tblpY="776"/>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288"/>
        <w:gridCol w:w="601"/>
      </w:tblGrid>
      <w:tr w:rsidR="00A568C0" w:rsidRPr="00C21E82" w:rsidTr="00C542FA">
        <w:tc>
          <w:tcPr>
            <w:tcW w:w="9288" w:type="dxa"/>
            <w:shd w:val="clear" w:color="auto" w:fill="auto"/>
          </w:tcPr>
          <w:p w:rsidR="00A568C0" w:rsidRPr="00F20C61" w:rsidRDefault="00A568C0" w:rsidP="00B66221">
            <w:pPr>
              <w:jc w:val="both"/>
              <w:rPr>
                <w:b/>
                <w:sz w:val="28"/>
                <w:szCs w:val="28"/>
              </w:rPr>
            </w:pPr>
            <w:r w:rsidRPr="00C17F89">
              <w:rPr>
                <w:sz w:val="28"/>
                <w:szCs w:val="28"/>
              </w:rPr>
              <w:lastRenderedPageBreak/>
              <w:t>1.</w:t>
            </w:r>
            <w:r w:rsidRPr="008E1ED1">
              <w:rPr>
                <w:sz w:val="28"/>
                <w:szCs w:val="28"/>
              </w:rPr>
              <w:t xml:space="preserve"> О проведенных заседаниях Комиссии </w:t>
            </w:r>
            <w:r>
              <w:rPr>
                <w:sz w:val="28"/>
                <w:szCs w:val="28"/>
              </w:rPr>
              <w:t xml:space="preserve">по противодействию незаконному обороту промышленной продукции </w:t>
            </w:r>
            <w:r w:rsidRPr="008E1ED1">
              <w:rPr>
                <w:sz w:val="28"/>
                <w:szCs w:val="28"/>
              </w:rPr>
              <w:t>в Пензенской области</w:t>
            </w:r>
            <w:r w:rsidRPr="00F20C61">
              <w:rPr>
                <w:b/>
                <w:sz w:val="28"/>
                <w:szCs w:val="28"/>
              </w:rPr>
              <w:t xml:space="preserve"> </w:t>
            </w:r>
            <w:r w:rsidRPr="00C17F89">
              <w:rPr>
                <w:sz w:val="28"/>
                <w:szCs w:val="28"/>
              </w:rPr>
              <w:t>………………….</w:t>
            </w:r>
          </w:p>
        </w:tc>
        <w:tc>
          <w:tcPr>
            <w:tcW w:w="601" w:type="dxa"/>
            <w:shd w:val="clear" w:color="auto" w:fill="auto"/>
          </w:tcPr>
          <w:p w:rsidR="00A568C0" w:rsidRPr="009E0678" w:rsidRDefault="00A568C0" w:rsidP="00B66221">
            <w:pPr>
              <w:jc w:val="center"/>
              <w:rPr>
                <w:sz w:val="28"/>
                <w:szCs w:val="28"/>
              </w:rPr>
            </w:pPr>
          </w:p>
          <w:p w:rsidR="00A568C0" w:rsidRPr="009E0678" w:rsidRDefault="00A568C0" w:rsidP="00B66221">
            <w:pPr>
              <w:rPr>
                <w:sz w:val="28"/>
                <w:szCs w:val="28"/>
              </w:rPr>
            </w:pPr>
            <w:r w:rsidRPr="009E0678">
              <w:rPr>
                <w:sz w:val="28"/>
                <w:szCs w:val="28"/>
              </w:rPr>
              <w:t>3</w:t>
            </w:r>
          </w:p>
        </w:tc>
      </w:tr>
      <w:tr w:rsidR="00A568C0" w:rsidRPr="00C21E82" w:rsidTr="00C542FA">
        <w:tc>
          <w:tcPr>
            <w:tcW w:w="9288" w:type="dxa"/>
            <w:shd w:val="clear" w:color="auto" w:fill="auto"/>
          </w:tcPr>
          <w:p w:rsidR="00A568C0" w:rsidRPr="00F20C61" w:rsidRDefault="00A568C0" w:rsidP="00B66221">
            <w:pPr>
              <w:rPr>
                <w:sz w:val="28"/>
                <w:szCs w:val="28"/>
              </w:rPr>
            </w:pPr>
            <w:r>
              <w:rPr>
                <w:sz w:val="28"/>
                <w:szCs w:val="28"/>
              </w:rPr>
              <w:t xml:space="preserve">2. </w:t>
            </w:r>
            <w:r w:rsidRPr="008E1ED1">
              <w:rPr>
                <w:sz w:val="28"/>
                <w:szCs w:val="28"/>
              </w:rPr>
              <w:t>О рассмотренных на заседаниях Комиссии в субъекте предложениях и принятых решениях</w:t>
            </w:r>
            <w:r w:rsidRPr="00C21E82">
              <w:rPr>
                <w:sz w:val="28"/>
                <w:szCs w:val="28"/>
              </w:rPr>
              <w:t xml:space="preserve"> </w:t>
            </w:r>
            <w:r>
              <w:rPr>
                <w:sz w:val="28"/>
                <w:szCs w:val="28"/>
              </w:rPr>
              <w:t>……………………………………………………………..</w:t>
            </w:r>
          </w:p>
        </w:tc>
        <w:tc>
          <w:tcPr>
            <w:tcW w:w="601" w:type="dxa"/>
            <w:shd w:val="clear" w:color="auto" w:fill="auto"/>
          </w:tcPr>
          <w:p w:rsidR="00A568C0" w:rsidRPr="009E0678" w:rsidRDefault="00A568C0" w:rsidP="00B66221">
            <w:pPr>
              <w:jc w:val="center"/>
              <w:rPr>
                <w:sz w:val="28"/>
                <w:szCs w:val="28"/>
              </w:rPr>
            </w:pPr>
          </w:p>
          <w:p w:rsidR="00A568C0" w:rsidRPr="009E0678" w:rsidRDefault="00A568C0" w:rsidP="00B66221">
            <w:pPr>
              <w:rPr>
                <w:sz w:val="28"/>
                <w:szCs w:val="28"/>
              </w:rPr>
            </w:pPr>
            <w:r w:rsidRPr="009E0678">
              <w:rPr>
                <w:sz w:val="28"/>
                <w:szCs w:val="28"/>
              </w:rPr>
              <w:t>4</w:t>
            </w:r>
          </w:p>
        </w:tc>
      </w:tr>
      <w:tr w:rsidR="00A568C0" w:rsidRPr="00C21E82" w:rsidTr="00C542FA">
        <w:tc>
          <w:tcPr>
            <w:tcW w:w="9288" w:type="dxa"/>
            <w:shd w:val="clear" w:color="auto" w:fill="auto"/>
          </w:tcPr>
          <w:p w:rsidR="00A568C0" w:rsidRPr="00AA6F04" w:rsidRDefault="00A568C0" w:rsidP="00B66221">
            <w:pPr>
              <w:jc w:val="both"/>
              <w:rPr>
                <w:sz w:val="28"/>
                <w:szCs w:val="28"/>
              </w:rPr>
            </w:pPr>
            <w:r>
              <w:rPr>
                <w:sz w:val="28"/>
                <w:szCs w:val="28"/>
              </w:rPr>
              <w:t xml:space="preserve">3. </w:t>
            </w:r>
            <w:r w:rsidRPr="008E1ED1">
              <w:rPr>
                <w:sz w:val="28"/>
                <w:szCs w:val="28"/>
              </w:rPr>
              <w:t xml:space="preserve">О результатах исполнения принятых Комиссией </w:t>
            </w:r>
            <w:r>
              <w:rPr>
                <w:sz w:val="28"/>
                <w:szCs w:val="28"/>
              </w:rPr>
              <w:t xml:space="preserve">по противодействию незаконному обороту промышленной продукции </w:t>
            </w:r>
            <w:r w:rsidRPr="008E1ED1">
              <w:rPr>
                <w:sz w:val="28"/>
                <w:szCs w:val="28"/>
              </w:rPr>
              <w:t>Пензенской области решений</w:t>
            </w:r>
            <w:r>
              <w:rPr>
                <w:sz w:val="28"/>
                <w:szCs w:val="28"/>
              </w:rPr>
              <w:t>…………………………………………………………………………..</w:t>
            </w:r>
          </w:p>
        </w:tc>
        <w:tc>
          <w:tcPr>
            <w:tcW w:w="601" w:type="dxa"/>
            <w:shd w:val="clear" w:color="auto" w:fill="auto"/>
          </w:tcPr>
          <w:p w:rsidR="00A568C0" w:rsidRPr="009E0678" w:rsidRDefault="00A568C0" w:rsidP="00B66221">
            <w:pPr>
              <w:jc w:val="center"/>
              <w:rPr>
                <w:sz w:val="28"/>
                <w:szCs w:val="28"/>
              </w:rPr>
            </w:pPr>
          </w:p>
          <w:p w:rsidR="00A568C0" w:rsidRPr="009E0678" w:rsidRDefault="00A568C0" w:rsidP="00B66221">
            <w:pPr>
              <w:jc w:val="center"/>
              <w:rPr>
                <w:sz w:val="28"/>
                <w:szCs w:val="28"/>
              </w:rPr>
            </w:pPr>
          </w:p>
          <w:p w:rsidR="00A568C0" w:rsidRPr="009E0678" w:rsidRDefault="00D16F9A" w:rsidP="00B66221">
            <w:pPr>
              <w:rPr>
                <w:sz w:val="28"/>
                <w:szCs w:val="28"/>
              </w:rPr>
            </w:pPr>
            <w:r>
              <w:rPr>
                <w:sz w:val="28"/>
                <w:szCs w:val="28"/>
              </w:rPr>
              <w:t>7</w:t>
            </w:r>
          </w:p>
        </w:tc>
      </w:tr>
      <w:tr w:rsidR="00A568C0" w:rsidRPr="00C21E82" w:rsidTr="00C542FA">
        <w:tc>
          <w:tcPr>
            <w:tcW w:w="9288" w:type="dxa"/>
            <w:shd w:val="clear" w:color="auto" w:fill="auto"/>
          </w:tcPr>
          <w:p w:rsidR="00A568C0" w:rsidRPr="00F20C61" w:rsidRDefault="00A568C0" w:rsidP="00B66221">
            <w:pPr>
              <w:jc w:val="both"/>
              <w:rPr>
                <w:sz w:val="28"/>
                <w:szCs w:val="28"/>
              </w:rPr>
            </w:pPr>
            <w:r>
              <w:rPr>
                <w:sz w:val="28"/>
                <w:szCs w:val="28"/>
              </w:rPr>
              <w:t xml:space="preserve">4. </w:t>
            </w:r>
            <w:r w:rsidRPr="008E1ED1">
              <w:rPr>
                <w:sz w:val="28"/>
                <w:szCs w:val="28"/>
              </w:rPr>
              <w:t>Об уровне координации и взаимодействия территориальных органов федеральных органов исполнительной власти Пензенской области и органов местного самоуправления, обществ</w:t>
            </w:r>
            <w:r>
              <w:rPr>
                <w:sz w:val="28"/>
                <w:szCs w:val="28"/>
              </w:rPr>
              <w:t>енных объединений и организаций………………………………………………………………………</w:t>
            </w:r>
          </w:p>
        </w:tc>
        <w:tc>
          <w:tcPr>
            <w:tcW w:w="601" w:type="dxa"/>
            <w:shd w:val="clear" w:color="auto" w:fill="auto"/>
          </w:tcPr>
          <w:p w:rsidR="00A568C0" w:rsidRPr="009E0678" w:rsidRDefault="00A568C0" w:rsidP="00B66221">
            <w:pPr>
              <w:jc w:val="center"/>
              <w:rPr>
                <w:sz w:val="28"/>
                <w:szCs w:val="28"/>
              </w:rPr>
            </w:pPr>
          </w:p>
          <w:p w:rsidR="00A568C0" w:rsidRPr="009E0678" w:rsidRDefault="00A568C0" w:rsidP="00B66221">
            <w:pPr>
              <w:jc w:val="center"/>
              <w:rPr>
                <w:sz w:val="28"/>
                <w:szCs w:val="28"/>
              </w:rPr>
            </w:pPr>
          </w:p>
          <w:p w:rsidR="00A568C0" w:rsidRPr="009E0678" w:rsidRDefault="00A568C0" w:rsidP="00B66221">
            <w:pPr>
              <w:rPr>
                <w:sz w:val="28"/>
                <w:szCs w:val="28"/>
              </w:rPr>
            </w:pPr>
          </w:p>
          <w:p w:rsidR="00A568C0" w:rsidRPr="009E0678" w:rsidRDefault="00A568C0" w:rsidP="00B66221">
            <w:pPr>
              <w:rPr>
                <w:sz w:val="28"/>
                <w:szCs w:val="28"/>
              </w:rPr>
            </w:pPr>
            <w:r w:rsidRPr="009E0678">
              <w:rPr>
                <w:sz w:val="28"/>
                <w:szCs w:val="28"/>
              </w:rPr>
              <w:t>13</w:t>
            </w:r>
          </w:p>
        </w:tc>
      </w:tr>
    </w:tbl>
    <w:p w:rsidR="00A568C0" w:rsidRDefault="00A568C0" w:rsidP="00A568C0">
      <w:pPr>
        <w:spacing w:after="200" w:line="276" w:lineRule="auto"/>
        <w:jc w:val="center"/>
        <w:rPr>
          <w:b/>
          <w:sz w:val="28"/>
          <w:szCs w:val="28"/>
        </w:rPr>
      </w:pPr>
      <w:r>
        <w:rPr>
          <w:b/>
          <w:sz w:val="28"/>
          <w:szCs w:val="28"/>
        </w:rPr>
        <w:t>Содержание</w:t>
      </w:r>
    </w:p>
    <w:p w:rsidR="00A568C0" w:rsidRPr="009454D0" w:rsidRDefault="00A568C0" w:rsidP="00A568C0">
      <w:pPr>
        <w:pStyle w:val="a3"/>
        <w:spacing w:after="0" w:line="240" w:lineRule="auto"/>
        <w:ind w:left="0"/>
        <w:jc w:val="both"/>
        <w:rPr>
          <w:rFonts w:ascii="Times New Roman" w:hAnsi="Times New Roman"/>
          <w:sz w:val="28"/>
          <w:szCs w:val="28"/>
        </w:rPr>
      </w:pPr>
    </w:p>
    <w:p w:rsidR="00A568C0" w:rsidRDefault="00A568C0" w:rsidP="00A568C0">
      <w:pPr>
        <w:spacing w:after="200" w:line="276" w:lineRule="auto"/>
        <w:rPr>
          <w:b/>
          <w:sz w:val="28"/>
          <w:szCs w:val="28"/>
        </w:rPr>
      </w:pPr>
      <w:r>
        <w:rPr>
          <w:b/>
          <w:sz w:val="28"/>
          <w:szCs w:val="28"/>
        </w:rPr>
        <w:br w:type="page"/>
      </w:r>
    </w:p>
    <w:p w:rsidR="00A568C0" w:rsidRPr="00A568C0" w:rsidRDefault="00A568C0" w:rsidP="00A568C0">
      <w:pPr>
        <w:ind w:firstLine="709"/>
        <w:jc w:val="both"/>
        <w:rPr>
          <w:b/>
          <w:sz w:val="28"/>
          <w:szCs w:val="28"/>
        </w:rPr>
      </w:pPr>
      <w:r w:rsidRPr="00A568C0">
        <w:rPr>
          <w:b/>
          <w:sz w:val="28"/>
          <w:szCs w:val="28"/>
        </w:rPr>
        <w:lastRenderedPageBreak/>
        <w:t>1. О проведенных заседаниях Комиссии по противодействию незаконному обороту промышленной продукции в Пензенской области</w:t>
      </w:r>
    </w:p>
    <w:p w:rsidR="00A568C0" w:rsidRPr="00A568C0" w:rsidRDefault="00A568C0" w:rsidP="00A568C0">
      <w:pPr>
        <w:suppressAutoHyphens/>
        <w:ind w:right="-23" w:firstLine="708"/>
        <w:jc w:val="both"/>
        <w:rPr>
          <w:kern w:val="2"/>
          <w:sz w:val="28"/>
          <w:szCs w:val="28"/>
          <w:lang w:eastAsia="ar-SA"/>
        </w:rPr>
      </w:pPr>
    </w:p>
    <w:p w:rsidR="00A568C0" w:rsidRPr="00A568C0" w:rsidRDefault="00A568C0" w:rsidP="00A568C0">
      <w:pPr>
        <w:suppressAutoHyphens/>
        <w:ind w:right="-23" w:firstLine="708"/>
        <w:jc w:val="both"/>
        <w:rPr>
          <w:kern w:val="2"/>
          <w:sz w:val="28"/>
          <w:szCs w:val="28"/>
          <w:lang w:eastAsia="ar-SA"/>
        </w:rPr>
      </w:pPr>
      <w:r w:rsidRPr="00A568C0">
        <w:rPr>
          <w:kern w:val="2"/>
          <w:sz w:val="28"/>
          <w:szCs w:val="28"/>
          <w:lang w:eastAsia="ar-SA"/>
        </w:rPr>
        <w:t>В 2018 году состоялось 4 заседания Комиссии, на которых рассмотрено 14 вопросов:</w:t>
      </w:r>
    </w:p>
    <w:p w:rsidR="00A568C0" w:rsidRPr="00A568C0" w:rsidRDefault="00A568C0" w:rsidP="00AA16D2">
      <w:pPr>
        <w:numPr>
          <w:ilvl w:val="0"/>
          <w:numId w:val="1"/>
        </w:numPr>
        <w:tabs>
          <w:tab w:val="left" w:pos="993"/>
        </w:tabs>
        <w:autoSpaceDE w:val="0"/>
        <w:autoSpaceDN w:val="0"/>
        <w:adjustRightInd w:val="0"/>
        <w:ind w:left="0" w:firstLine="567"/>
        <w:jc w:val="both"/>
        <w:rPr>
          <w:kern w:val="2"/>
          <w:sz w:val="28"/>
          <w:szCs w:val="28"/>
          <w:lang w:eastAsia="ar-SA"/>
        </w:rPr>
      </w:pPr>
      <w:r w:rsidRPr="00A568C0">
        <w:rPr>
          <w:kern w:val="2"/>
          <w:sz w:val="28"/>
          <w:szCs w:val="28"/>
          <w:lang w:eastAsia="ar-SA"/>
        </w:rPr>
        <w:t>Выступление Руководителя автономной некоммерческой организации "Российская система качества" М.А. Протасова</w:t>
      </w:r>
    </w:p>
    <w:p w:rsidR="00A568C0" w:rsidRPr="00A568C0" w:rsidRDefault="00A568C0" w:rsidP="00AA16D2">
      <w:pPr>
        <w:numPr>
          <w:ilvl w:val="0"/>
          <w:numId w:val="1"/>
        </w:numPr>
        <w:tabs>
          <w:tab w:val="left" w:pos="993"/>
        </w:tabs>
        <w:autoSpaceDE w:val="0"/>
        <w:autoSpaceDN w:val="0"/>
        <w:adjustRightInd w:val="0"/>
        <w:ind w:left="0" w:firstLine="567"/>
        <w:jc w:val="both"/>
        <w:rPr>
          <w:kern w:val="2"/>
          <w:sz w:val="28"/>
          <w:szCs w:val="28"/>
          <w:lang w:eastAsia="ar-SA"/>
        </w:rPr>
      </w:pPr>
      <w:r w:rsidRPr="00A568C0">
        <w:rPr>
          <w:kern w:val="2"/>
          <w:sz w:val="28"/>
          <w:szCs w:val="28"/>
          <w:lang w:eastAsia="ar-SA"/>
        </w:rPr>
        <w:t>Информация о наделении Министерства сельского хозяйства Пензенской области контрольно-надзорными функциями по проверке производителей спиртосодержащей продукции.</w:t>
      </w:r>
    </w:p>
    <w:p w:rsidR="00A568C0" w:rsidRPr="00A568C0" w:rsidRDefault="00A568C0" w:rsidP="00AA16D2">
      <w:pPr>
        <w:numPr>
          <w:ilvl w:val="0"/>
          <w:numId w:val="1"/>
        </w:numPr>
        <w:tabs>
          <w:tab w:val="left" w:pos="993"/>
        </w:tabs>
        <w:autoSpaceDE w:val="0"/>
        <w:autoSpaceDN w:val="0"/>
        <w:adjustRightInd w:val="0"/>
        <w:ind w:left="0" w:firstLine="567"/>
        <w:jc w:val="both"/>
        <w:rPr>
          <w:kern w:val="2"/>
          <w:sz w:val="28"/>
          <w:szCs w:val="28"/>
          <w:lang w:eastAsia="ar-SA"/>
        </w:rPr>
      </w:pPr>
      <w:r w:rsidRPr="00A568C0">
        <w:rPr>
          <w:kern w:val="2"/>
          <w:sz w:val="28"/>
          <w:szCs w:val="28"/>
          <w:lang w:eastAsia="ar-SA"/>
        </w:rPr>
        <w:t>Утверждение состава экспертной межведомственной рабочей группы по противодействию незаконному обороту продукции строительных материалов, изделий и конструкций на территории Пензенской области.</w:t>
      </w:r>
    </w:p>
    <w:p w:rsidR="00A568C0" w:rsidRPr="00A568C0" w:rsidRDefault="00A568C0" w:rsidP="00AA16D2">
      <w:pPr>
        <w:numPr>
          <w:ilvl w:val="0"/>
          <w:numId w:val="1"/>
        </w:numPr>
        <w:tabs>
          <w:tab w:val="left" w:pos="993"/>
        </w:tabs>
        <w:autoSpaceDE w:val="0"/>
        <w:autoSpaceDN w:val="0"/>
        <w:adjustRightInd w:val="0"/>
        <w:ind w:left="0" w:firstLine="567"/>
        <w:jc w:val="both"/>
        <w:rPr>
          <w:kern w:val="2"/>
          <w:sz w:val="28"/>
          <w:szCs w:val="28"/>
          <w:lang w:eastAsia="ar-SA"/>
        </w:rPr>
      </w:pPr>
      <w:r w:rsidRPr="00A568C0">
        <w:rPr>
          <w:kern w:val="2"/>
          <w:sz w:val="28"/>
          <w:szCs w:val="28"/>
          <w:lang w:eastAsia="ar-SA"/>
        </w:rPr>
        <w:t>Информация о мерах по борьбе с незаконной заготовкой и оборотом древесины на территории Пензенской области.</w:t>
      </w:r>
    </w:p>
    <w:p w:rsidR="00A568C0" w:rsidRPr="00A568C0" w:rsidRDefault="00A568C0" w:rsidP="00AA16D2">
      <w:pPr>
        <w:numPr>
          <w:ilvl w:val="0"/>
          <w:numId w:val="1"/>
        </w:numPr>
        <w:tabs>
          <w:tab w:val="left" w:pos="993"/>
        </w:tabs>
        <w:autoSpaceDE w:val="0"/>
        <w:autoSpaceDN w:val="0"/>
        <w:adjustRightInd w:val="0"/>
        <w:ind w:left="0" w:firstLine="567"/>
        <w:jc w:val="both"/>
        <w:rPr>
          <w:kern w:val="2"/>
          <w:sz w:val="28"/>
          <w:szCs w:val="28"/>
          <w:lang w:eastAsia="ar-SA"/>
        </w:rPr>
      </w:pPr>
      <w:r w:rsidRPr="00A568C0">
        <w:rPr>
          <w:kern w:val="2"/>
          <w:sz w:val="28"/>
          <w:szCs w:val="28"/>
          <w:lang w:eastAsia="ar-SA"/>
        </w:rPr>
        <w:t>О мерах по обеспечению поставок качественных продуктов питания при государственных закупках для детских, лечебных и оздоровительных учреждений и организаций социальной сферы.</w:t>
      </w:r>
    </w:p>
    <w:p w:rsidR="00A568C0" w:rsidRPr="00A568C0" w:rsidRDefault="00A568C0" w:rsidP="00AA16D2">
      <w:pPr>
        <w:numPr>
          <w:ilvl w:val="0"/>
          <w:numId w:val="1"/>
        </w:numPr>
        <w:tabs>
          <w:tab w:val="left" w:pos="993"/>
        </w:tabs>
        <w:autoSpaceDE w:val="0"/>
        <w:autoSpaceDN w:val="0"/>
        <w:adjustRightInd w:val="0"/>
        <w:ind w:left="0" w:firstLine="567"/>
        <w:jc w:val="both"/>
        <w:rPr>
          <w:kern w:val="2"/>
          <w:sz w:val="28"/>
          <w:szCs w:val="28"/>
          <w:lang w:eastAsia="ar-SA"/>
        </w:rPr>
      </w:pPr>
      <w:r w:rsidRPr="00A568C0">
        <w:rPr>
          <w:kern w:val="2"/>
          <w:sz w:val="28"/>
          <w:szCs w:val="28"/>
          <w:lang w:eastAsia="ar-SA"/>
        </w:rPr>
        <w:t>Об опыте работы Единой государственной автоматизированной информационной  системы учета и оборота алкогольной и спиртосодержащей продукции (ЕГАИС).</w:t>
      </w:r>
    </w:p>
    <w:p w:rsidR="00A568C0" w:rsidRPr="00A568C0" w:rsidRDefault="00A568C0" w:rsidP="00AA16D2">
      <w:pPr>
        <w:numPr>
          <w:ilvl w:val="0"/>
          <w:numId w:val="1"/>
        </w:numPr>
        <w:tabs>
          <w:tab w:val="left" w:pos="993"/>
        </w:tabs>
        <w:autoSpaceDE w:val="0"/>
        <w:autoSpaceDN w:val="0"/>
        <w:adjustRightInd w:val="0"/>
        <w:ind w:left="0" w:firstLine="567"/>
        <w:jc w:val="both"/>
        <w:rPr>
          <w:kern w:val="2"/>
          <w:sz w:val="28"/>
          <w:szCs w:val="28"/>
          <w:lang w:eastAsia="ar-SA"/>
        </w:rPr>
      </w:pPr>
      <w:r w:rsidRPr="00A568C0">
        <w:rPr>
          <w:kern w:val="2"/>
          <w:sz w:val="28"/>
          <w:szCs w:val="28"/>
          <w:lang w:eastAsia="ar-SA"/>
        </w:rPr>
        <w:t>О мероприятиях по противодействию нарушениям при ввозе на территорию Пензенской области контрафактной продукции.</w:t>
      </w:r>
    </w:p>
    <w:p w:rsidR="00A568C0" w:rsidRPr="00A568C0" w:rsidRDefault="00A568C0" w:rsidP="00AA16D2">
      <w:pPr>
        <w:numPr>
          <w:ilvl w:val="0"/>
          <w:numId w:val="1"/>
        </w:numPr>
        <w:tabs>
          <w:tab w:val="left" w:pos="993"/>
        </w:tabs>
        <w:autoSpaceDE w:val="0"/>
        <w:autoSpaceDN w:val="0"/>
        <w:adjustRightInd w:val="0"/>
        <w:ind w:left="0" w:firstLine="567"/>
        <w:jc w:val="both"/>
        <w:rPr>
          <w:kern w:val="2"/>
          <w:sz w:val="28"/>
          <w:szCs w:val="28"/>
          <w:lang w:eastAsia="ar-SA"/>
        </w:rPr>
      </w:pPr>
      <w:r w:rsidRPr="00A568C0">
        <w:rPr>
          <w:kern w:val="2"/>
          <w:sz w:val="28"/>
          <w:szCs w:val="28"/>
          <w:lang w:eastAsia="ar-SA"/>
        </w:rPr>
        <w:t>Об обращении фальсифицированных, недоброкачественных и незарегистрированных лекарственных средств, медицинских изделий и обороте фальсифицированных биологически активных добавок посредством использования средств широкого распространения, в том числе информационных систем, включая Интернет.</w:t>
      </w:r>
    </w:p>
    <w:p w:rsidR="00A568C0" w:rsidRPr="00A568C0" w:rsidRDefault="00A568C0" w:rsidP="00AA16D2">
      <w:pPr>
        <w:numPr>
          <w:ilvl w:val="0"/>
          <w:numId w:val="1"/>
        </w:numPr>
        <w:tabs>
          <w:tab w:val="left" w:pos="993"/>
        </w:tabs>
        <w:autoSpaceDE w:val="0"/>
        <w:autoSpaceDN w:val="0"/>
        <w:adjustRightInd w:val="0"/>
        <w:ind w:left="0" w:firstLine="567"/>
        <w:jc w:val="both"/>
        <w:rPr>
          <w:kern w:val="2"/>
          <w:sz w:val="28"/>
          <w:szCs w:val="28"/>
          <w:lang w:eastAsia="ar-SA"/>
        </w:rPr>
      </w:pPr>
      <w:r w:rsidRPr="00A568C0">
        <w:rPr>
          <w:kern w:val="2"/>
          <w:sz w:val="28"/>
          <w:szCs w:val="28"/>
          <w:lang w:eastAsia="ar-SA"/>
        </w:rPr>
        <w:t>О проводимой работе по выдаче ветеринарных сопроводительных документов на пищевую продукцию и сырье для ее производства, в том числе на корма для животных</w:t>
      </w:r>
    </w:p>
    <w:p w:rsidR="00A568C0" w:rsidRPr="00A568C0" w:rsidRDefault="00AA16D2" w:rsidP="00DE670A">
      <w:pPr>
        <w:numPr>
          <w:ilvl w:val="0"/>
          <w:numId w:val="1"/>
        </w:numPr>
        <w:tabs>
          <w:tab w:val="left" w:pos="993"/>
        </w:tabs>
        <w:autoSpaceDE w:val="0"/>
        <w:autoSpaceDN w:val="0"/>
        <w:adjustRightInd w:val="0"/>
        <w:ind w:left="0" w:firstLine="567"/>
        <w:jc w:val="both"/>
        <w:rPr>
          <w:kern w:val="2"/>
          <w:sz w:val="28"/>
          <w:szCs w:val="28"/>
          <w:lang w:eastAsia="ar-SA"/>
        </w:rPr>
      </w:pPr>
      <w:r>
        <w:rPr>
          <w:kern w:val="2"/>
          <w:sz w:val="28"/>
          <w:szCs w:val="28"/>
          <w:lang w:eastAsia="ar-SA"/>
        </w:rPr>
        <w:t xml:space="preserve"> </w:t>
      </w:r>
      <w:r w:rsidR="00A568C0" w:rsidRPr="00A568C0">
        <w:rPr>
          <w:kern w:val="2"/>
          <w:sz w:val="28"/>
          <w:szCs w:val="28"/>
          <w:lang w:eastAsia="ar-SA"/>
        </w:rPr>
        <w:t>О проводимой работе по маркировке лекарственных препаратов в Пензенской области.</w:t>
      </w:r>
    </w:p>
    <w:p w:rsidR="00A568C0" w:rsidRPr="00A568C0" w:rsidRDefault="00AA16D2" w:rsidP="00DE670A">
      <w:pPr>
        <w:numPr>
          <w:ilvl w:val="0"/>
          <w:numId w:val="1"/>
        </w:numPr>
        <w:tabs>
          <w:tab w:val="left" w:pos="993"/>
        </w:tabs>
        <w:autoSpaceDE w:val="0"/>
        <w:autoSpaceDN w:val="0"/>
        <w:adjustRightInd w:val="0"/>
        <w:ind w:left="0" w:firstLine="567"/>
        <w:jc w:val="both"/>
        <w:rPr>
          <w:kern w:val="2"/>
          <w:sz w:val="28"/>
          <w:szCs w:val="28"/>
          <w:lang w:eastAsia="ar-SA"/>
        </w:rPr>
      </w:pPr>
      <w:r>
        <w:rPr>
          <w:kern w:val="2"/>
          <w:sz w:val="28"/>
          <w:szCs w:val="28"/>
          <w:lang w:eastAsia="ar-SA"/>
        </w:rPr>
        <w:t xml:space="preserve"> </w:t>
      </w:r>
      <w:r w:rsidR="00A568C0" w:rsidRPr="00A568C0">
        <w:rPr>
          <w:kern w:val="2"/>
          <w:sz w:val="28"/>
          <w:szCs w:val="28"/>
          <w:lang w:eastAsia="ar-SA"/>
        </w:rPr>
        <w:t>О результатах мониторинга за качеством и безопасностью продукции произведенной и реализуемой на потребительском рынке Пензенской области.</w:t>
      </w:r>
    </w:p>
    <w:p w:rsidR="00A568C0" w:rsidRPr="00A568C0" w:rsidRDefault="00AA16D2" w:rsidP="00DE670A">
      <w:pPr>
        <w:numPr>
          <w:ilvl w:val="0"/>
          <w:numId w:val="1"/>
        </w:numPr>
        <w:tabs>
          <w:tab w:val="left" w:pos="993"/>
        </w:tabs>
        <w:autoSpaceDE w:val="0"/>
        <w:autoSpaceDN w:val="0"/>
        <w:adjustRightInd w:val="0"/>
        <w:ind w:left="0" w:firstLine="567"/>
        <w:jc w:val="both"/>
        <w:rPr>
          <w:kern w:val="2"/>
          <w:sz w:val="28"/>
          <w:szCs w:val="28"/>
          <w:lang w:eastAsia="ar-SA"/>
        </w:rPr>
      </w:pPr>
      <w:r>
        <w:rPr>
          <w:kern w:val="2"/>
          <w:sz w:val="28"/>
          <w:szCs w:val="28"/>
          <w:lang w:eastAsia="ar-SA"/>
        </w:rPr>
        <w:t xml:space="preserve"> </w:t>
      </w:r>
      <w:r w:rsidR="00A568C0" w:rsidRPr="00A568C0">
        <w:rPr>
          <w:kern w:val="2"/>
          <w:sz w:val="28"/>
          <w:szCs w:val="28"/>
          <w:lang w:eastAsia="ar-SA"/>
        </w:rPr>
        <w:t>О результатах работы Министерства сельского хозяйства Пензенской области по противодействию незаконному обороту промышленной продукции в Пензенской области за I полугодие 2018 года.</w:t>
      </w:r>
    </w:p>
    <w:p w:rsidR="00A568C0" w:rsidRPr="00A568C0" w:rsidRDefault="00AA16D2" w:rsidP="00DE670A">
      <w:pPr>
        <w:numPr>
          <w:ilvl w:val="0"/>
          <w:numId w:val="1"/>
        </w:numPr>
        <w:tabs>
          <w:tab w:val="left" w:pos="993"/>
        </w:tabs>
        <w:autoSpaceDE w:val="0"/>
        <w:autoSpaceDN w:val="0"/>
        <w:adjustRightInd w:val="0"/>
        <w:ind w:left="0" w:firstLine="567"/>
        <w:jc w:val="both"/>
        <w:rPr>
          <w:kern w:val="2"/>
          <w:sz w:val="28"/>
          <w:szCs w:val="28"/>
          <w:lang w:eastAsia="ar-SA"/>
        </w:rPr>
      </w:pPr>
      <w:r>
        <w:rPr>
          <w:kern w:val="2"/>
          <w:sz w:val="28"/>
          <w:szCs w:val="28"/>
          <w:lang w:eastAsia="ar-SA"/>
        </w:rPr>
        <w:t xml:space="preserve"> </w:t>
      </w:r>
      <w:r w:rsidR="00A568C0" w:rsidRPr="00A568C0">
        <w:rPr>
          <w:kern w:val="2"/>
          <w:sz w:val="28"/>
          <w:szCs w:val="28"/>
          <w:lang w:eastAsia="ar-SA"/>
        </w:rPr>
        <w:t>О фактах закупки отдельными лечебными учреждениями фальсифицированной молочной продукции и предложения по предотвращению подобных ситуаций.</w:t>
      </w:r>
    </w:p>
    <w:p w:rsidR="00A568C0" w:rsidRPr="00A568C0" w:rsidRDefault="00AA16D2" w:rsidP="00DE670A">
      <w:pPr>
        <w:numPr>
          <w:ilvl w:val="0"/>
          <w:numId w:val="1"/>
        </w:numPr>
        <w:tabs>
          <w:tab w:val="left" w:pos="993"/>
        </w:tabs>
        <w:autoSpaceDE w:val="0"/>
        <w:autoSpaceDN w:val="0"/>
        <w:adjustRightInd w:val="0"/>
        <w:ind w:left="0" w:firstLine="567"/>
        <w:jc w:val="both"/>
        <w:rPr>
          <w:kern w:val="2"/>
          <w:sz w:val="28"/>
          <w:szCs w:val="28"/>
          <w:lang w:eastAsia="ar-SA"/>
        </w:rPr>
      </w:pPr>
      <w:r>
        <w:rPr>
          <w:kern w:val="2"/>
          <w:sz w:val="28"/>
          <w:szCs w:val="28"/>
          <w:lang w:eastAsia="ar-SA"/>
        </w:rPr>
        <w:t xml:space="preserve"> </w:t>
      </w:r>
      <w:r w:rsidR="00A568C0" w:rsidRPr="00A568C0">
        <w:rPr>
          <w:kern w:val="2"/>
          <w:sz w:val="28"/>
          <w:szCs w:val="28"/>
          <w:lang w:eastAsia="ar-SA"/>
        </w:rPr>
        <w:t>О рассмотрении и утверждении плана работы комиссии по противодействию незаконному обороту промышленной продукции в Пензенской области на 2019 год.</w:t>
      </w:r>
    </w:p>
    <w:p w:rsidR="00A568C0" w:rsidRPr="00A568C0" w:rsidRDefault="00A568C0" w:rsidP="00A568C0">
      <w:pPr>
        <w:ind w:left="360"/>
        <w:jc w:val="both"/>
        <w:rPr>
          <w:sz w:val="28"/>
          <w:szCs w:val="28"/>
        </w:rPr>
      </w:pPr>
    </w:p>
    <w:p w:rsidR="00A568C0" w:rsidRPr="00A568C0" w:rsidRDefault="00A568C0" w:rsidP="00A568C0">
      <w:pPr>
        <w:ind w:firstLine="709"/>
        <w:jc w:val="both"/>
        <w:rPr>
          <w:b/>
          <w:sz w:val="28"/>
          <w:szCs w:val="28"/>
        </w:rPr>
      </w:pPr>
      <w:r w:rsidRPr="00A568C0">
        <w:rPr>
          <w:b/>
          <w:sz w:val="28"/>
          <w:szCs w:val="28"/>
        </w:rPr>
        <w:t>2. О рассмотренных на заседаниях Комиссии в субъекте предложениях и принятых решениях</w:t>
      </w:r>
    </w:p>
    <w:p w:rsidR="00A568C0" w:rsidRPr="00A568C0" w:rsidRDefault="00A568C0" w:rsidP="00A568C0">
      <w:pPr>
        <w:suppressAutoHyphens/>
        <w:ind w:right="-23" w:firstLine="708"/>
        <w:jc w:val="both"/>
        <w:rPr>
          <w:kern w:val="2"/>
          <w:sz w:val="28"/>
          <w:szCs w:val="28"/>
          <w:lang w:eastAsia="ar-SA"/>
        </w:rPr>
      </w:pPr>
      <w:r w:rsidRPr="00A568C0">
        <w:rPr>
          <w:kern w:val="2"/>
          <w:sz w:val="28"/>
          <w:szCs w:val="28"/>
          <w:lang w:eastAsia="ar-SA"/>
        </w:rPr>
        <w:t>По результатам рассмотрения вопросов было принято 25 коллегиальных</w:t>
      </w:r>
      <w:r w:rsidRPr="00A568C0">
        <w:rPr>
          <w:color w:val="FF0000"/>
          <w:kern w:val="2"/>
          <w:sz w:val="28"/>
          <w:szCs w:val="28"/>
          <w:lang w:eastAsia="ar-SA"/>
        </w:rPr>
        <w:t xml:space="preserve"> </w:t>
      </w:r>
      <w:r w:rsidRPr="00A568C0">
        <w:rPr>
          <w:kern w:val="2"/>
          <w:sz w:val="28"/>
          <w:szCs w:val="28"/>
          <w:lang w:eastAsia="ar-SA"/>
        </w:rPr>
        <w:t>решения, касающихся укрепления межведомственного взаимодействия, привлечения к деятельности по борьбе с контрафактной продукцией общественных объединений и широких слоев населения, повышения правовой грамотности граждан и эффективности работы субъектов профилактики правонарушений в борьбе с незаконным оборотом промышленной продукции, а именно:</w:t>
      </w:r>
    </w:p>
    <w:p w:rsidR="00A568C0" w:rsidRPr="00A568C0" w:rsidRDefault="00A568C0" w:rsidP="00AA16D2">
      <w:pPr>
        <w:numPr>
          <w:ilvl w:val="0"/>
          <w:numId w:val="1"/>
        </w:numPr>
        <w:tabs>
          <w:tab w:val="left" w:pos="993"/>
        </w:tabs>
        <w:autoSpaceDE w:val="0"/>
        <w:autoSpaceDN w:val="0"/>
        <w:adjustRightInd w:val="0"/>
        <w:ind w:left="0" w:firstLine="567"/>
        <w:jc w:val="both"/>
        <w:rPr>
          <w:kern w:val="2"/>
          <w:sz w:val="28"/>
          <w:szCs w:val="28"/>
          <w:lang w:eastAsia="ar-SA"/>
        </w:rPr>
      </w:pPr>
      <w:r w:rsidRPr="00A568C0">
        <w:rPr>
          <w:kern w:val="2"/>
          <w:sz w:val="28"/>
          <w:szCs w:val="28"/>
          <w:lang w:eastAsia="ar-SA"/>
        </w:rPr>
        <w:t>Разработать "дорожную карту" по реализации соглашения о взаимодействии Правительства Пензенской области и автономной некоммерческой организации "Российская система качества".</w:t>
      </w:r>
    </w:p>
    <w:p w:rsidR="00A568C0" w:rsidRPr="00A568C0" w:rsidRDefault="00A568C0" w:rsidP="00AA16D2">
      <w:pPr>
        <w:numPr>
          <w:ilvl w:val="0"/>
          <w:numId w:val="1"/>
        </w:numPr>
        <w:tabs>
          <w:tab w:val="left" w:pos="993"/>
        </w:tabs>
        <w:autoSpaceDE w:val="0"/>
        <w:autoSpaceDN w:val="0"/>
        <w:adjustRightInd w:val="0"/>
        <w:ind w:left="0" w:firstLine="567"/>
        <w:jc w:val="both"/>
        <w:rPr>
          <w:kern w:val="2"/>
          <w:sz w:val="28"/>
          <w:szCs w:val="28"/>
          <w:lang w:eastAsia="ar-SA"/>
        </w:rPr>
      </w:pPr>
      <w:r w:rsidRPr="00A568C0">
        <w:rPr>
          <w:kern w:val="2"/>
          <w:sz w:val="28"/>
          <w:szCs w:val="28"/>
          <w:lang w:eastAsia="ar-SA"/>
        </w:rPr>
        <w:t>Проработать вопрос о подготовке законодательной инициативы по внесению изменений в Федеральный закон от 22 ноября 1995 г. № 171-ФЗ "О государственном регулировании производства и оборота этилового спирта и об ограничении потребления (распития) алкогольной продукции" в части расширения полномочий органов государственной власти субъектов Российской Федерации по осуществлению контроля за декларируемыми и фактическими объемами производства, оборота и использования этилового спирта, алкогольной и спиртосодержащей продукции.</w:t>
      </w:r>
    </w:p>
    <w:p w:rsidR="00A568C0" w:rsidRPr="00A568C0" w:rsidRDefault="00A568C0" w:rsidP="00AA16D2">
      <w:pPr>
        <w:numPr>
          <w:ilvl w:val="0"/>
          <w:numId w:val="1"/>
        </w:numPr>
        <w:tabs>
          <w:tab w:val="left" w:pos="993"/>
        </w:tabs>
        <w:autoSpaceDE w:val="0"/>
        <w:autoSpaceDN w:val="0"/>
        <w:adjustRightInd w:val="0"/>
        <w:ind w:left="0" w:firstLine="567"/>
        <w:jc w:val="both"/>
        <w:rPr>
          <w:kern w:val="2"/>
          <w:sz w:val="28"/>
          <w:szCs w:val="28"/>
          <w:lang w:eastAsia="ar-SA"/>
        </w:rPr>
      </w:pPr>
      <w:r w:rsidRPr="00A568C0">
        <w:rPr>
          <w:kern w:val="2"/>
          <w:sz w:val="28"/>
          <w:szCs w:val="28"/>
          <w:lang w:eastAsia="ar-SA"/>
        </w:rPr>
        <w:t>Утвердить экспертную межведомственную рабочую группу по противодействию незаконному обороту продукции строительных материалов, изделий и конструкций на объектах, строящихся за счет бюджетных средств на территории Пензенской, назначить председателем Д.В. Семенова. Разработать план мероприятий по противодействию незаконному обороту продукции строительных материалов, изделий и конструкций на объектах, строящихся за счет бюджетных средств на территории Пензенской области. Доложить о ходе исполнения данного поручения на следующем заседании Комиссии по противодействию незаконному обороту промышленной продукции в Пензенской области.</w:t>
      </w:r>
    </w:p>
    <w:p w:rsidR="00A568C0" w:rsidRPr="00A568C0" w:rsidRDefault="00A568C0" w:rsidP="00AA16D2">
      <w:pPr>
        <w:numPr>
          <w:ilvl w:val="0"/>
          <w:numId w:val="1"/>
        </w:numPr>
        <w:tabs>
          <w:tab w:val="left" w:pos="993"/>
        </w:tabs>
        <w:autoSpaceDE w:val="0"/>
        <w:autoSpaceDN w:val="0"/>
        <w:adjustRightInd w:val="0"/>
        <w:ind w:left="0" w:firstLine="567"/>
        <w:jc w:val="both"/>
        <w:rPr>
          <w:kern w:val="2"/>
          <w:sz w:val="28"/>
          <w:szCs w:val="28"/>
          <w:lang w:eastAsia="ar-SA"/>
        </w:rPr>
      </w:pPr>
      <w:r w:rsidRPr="00A568C0">
        <w:rPr>
          <w:kern w:val="2"/>
          <w:sz w:val="28"/>
          <w:szCs w:val="28"/>
          <w:lang w:eastAsia="ar-SA"/>
        </w:rPr>
        <w:t>С привлечением УМВД по Пензенской области и других контролирующих органов Пензенской области провести анализ состояния дел по борьбе с незаконной рубкой и оборотом древесины.  О принимаемых мерах по борьбе с незаконной рубкой и оборотом древесины доложить на следующем заседании Комиссии по противодействию незаконному обороту промышленной продукции в Пензенской области.</w:t>
      </w:r>
    </w:p>
    <w:p w:rsidR="00A568C0" w:rsidRPr="00A568C0" w:rsidRDefault="00A568C0" w:rsidP="00AA16D2">
      <w:pPr>
        <w:numPr>
          <w:ilvl w:val="0"/>
          <w:numId w:val="1"/>
        </w:numPr>
        <w:tabs>
          <w:tab w:val="left" w:pos="993"/>
        </w:tabs>
        <w:autoSpaceDE w:val="0"/>
        <w:autoSpaceDN w:val="0"/>
        <w:adjustRightInd w:val="0"/>
        <w:ind w:left="0" w:firstLine="567"/>
        <w:jc w:val="both"/>
        <w:rPr>
          <w:kern w:val="2"/>
          <w:sz w:val="28"/>
          <w:szCs w:val="28"/>
          <w:lang w:eastAsia="ar-SA"/>
        </w:rPr>
      </w:pPr>
      <w:r w:rsidRPr="00A568C0">
        <w:rPr>
          <w:kern w:val="2"/>
          <w:sz w:val="28"/>
          <w:szCs w:val="28"/>
          <w:lang w:eastAsia="ar-SA"/>
        </w:rPr>
        <w:t>Направить Губернатору Пензенской области информацию о результатах работы Управления Федеральной службы по надзору в сфере защиты прав потребителей и благополучия человека по Пензенской области в сфере противодействия незаконному обороту промышленной продукции на территории Пензенской области за 2017 год.</w:t>
      </w:r>
    </w:p>
    <w:p w:rsidR="00A568C0" w:rsidRPr="00A568C0" w:rsidRDefault="00A568C0" w:rsidP="00AA16D2">
      <w:pPr>
        <w:numPr>
          <w:ilvl w:val="0"/>
          <w:numId w:val="1"/>
        </w:numPr>
        <w:tabs>
          <w:tab w:val="left" w:pos="993"/>
        </w:tabs>
        <w:autoSpaceDE w:val="0"/>
        <w:autoSpaceDN w:val="0"/>
        <w:adjustRightInd w:val="0"/>
        <w:ind w:left="0" w:firstLine="567"/>
        <w:jc w:val="both"/>
        <w:rPr>
          <w:kern w:val="2"/>
          <w:sz w:val="28"/>
          <w:szCs w:val="28"/>
          <w:lang w:eastAsia="ar-SA"/>
        </w:rPr>
      </w:pPr>
      <w:r w:rsidRPr="00A568C0">
        <w:rPr>
          <w:kern w:val="2"/>
          <w:sz w:val="28"/>
          <w:szCs w:val="28"/>
          <w:lang w:eastAsia="ar-SA"/>
        </w:rPr>
        <w:t xml:space="preserve">Организовать для представителей бизнеса консультации, лекционные и семинарские занятия о контрольно-надзорной деятельности Роспотребнадзора, в том числе о профилактике нарушений, принимаемых </w:t>
      </w:r>
      <w:r w:rsidRPr="00A568C0">
        <w:rPr>
          <w:kern w:val="2"/>
          <w:sz w:val="28"/>
          <w:szCs w:val="28"/>
          <w:lang w:eastAsia="ar-SA"/>
        </w:rPr>
        <w:lastRenderedPageBreak/>
        <w:t>мерах к нарушителям законодательства в области санитарно-эпидемиологического благополучия населения и защиты прав потребителей, сформировать план-график проведения данных мероприятий для предпринимателей и общественных организаций на 2018 год.</w:t>
      </w:r>
    </w:p>
    <w:p w:rsidR="00A568C0" w:rsidRPr="00A568C0" w:rsidRDefault="00A568C0" w:rsidP="00AA16D2">
      <w:pPr>
        <w:numPr>
          <w:ilvl w:val="0"/>
          <w:numId w:val="1"/>
        </w:numPr>
        <w:tabs>
          <w:tab w:val="left" w:pos="993"/>
        </w:tabs>
        <w:autoSpaceDE w:val="0"/>
        <w:autoSpaceDN w:val="0"/>
        <w:adjustRightInd w:val="0"/>
        <w:ind w:left="0" w:firstLine="567"/>
        <w:jc w:val="both"/>
        <w:rPr>
          <w:kern w:val="2"/>
          <w:sz w:val="28"/>
          <w:szCs w:val="28"/>
          <w:lang w:eastAsia="ar-SA"/>
        </w:rPr>
      </w:pPr>
      <w:r w:rsidRPr="00A568C0">
        <w:rPr>
          <w:kern w:val="2"/>
          <w:sz w:val="28"/>
          <w:szCs w:val="28"/>
          <w:lang w:eastAsia="ar-SA"/>
        </w:rPr>
        <w:t>Проинформировать подведомственные учреждения, о  необходимости принятия мер при приемке продукции для детских, лечебных, оздоровительных учреждений, организаций социальной сферы, направленных на ужесточение контроля качества и своевременности исполнения сторонами обязательств по договору, в том числе за своевременным проведением расчетов.</w:t>
      </w:r>
    </w:p>
    <w:p w:rsidR="00A568C0" w:rsidRPr="00A568C0" w:rsidRDefault="00A568C0" w:rsidP="00AA16D2">
      <w:pPr>
        <w:numPr>
          <w:ilvl w:val="0"/>
          <w:numId w:val="1"/>
        </w:numPr>
        <w:tabs>
          <w:tab w:val="left" w:pos="993"/>
        </w:tabs>
        <w:autoSpaceDE w:val="0"/>
        <w:autoSpaceDN w:val="0"/>
        <w:adjustRightInd w:val="0"/>
        <w:ind w:left="0" w:firstLine="567"/>
        <w:jc w:val="both"/>
        <w:rPr>
          <w:kern w:val="2"/>
          <w:sz w:val="28"/>
          <w:szCs w:val="28"/>
          <w:lang w:eastAsia="ar-SA"/>
        </w:rPr>
      </w:pPr>
      <w:r w:rsidRPr="00A568C0">
        <w:rPr>
          <w:kern w:val="2"/>
          <w:sz w:val="28"/>
          <w:szCs w:val="28"/>
          <w:lang w:eastAsia="ar-SA"/>
        </w:rPr>
        <w:t xml:space="preserve">С целью контроля за эффективным расходованием бюджетных средств при осуществлении закупок  муниципальными образовательными организациями Пензенской области и государственными образовательными организациями, продуктов для организации школьного питания, проанализировать факты превышения предельно допустимой цены, </w:t>
      </w:r>
      <w:r w:rsidRPr="00A568C0">
        <w:rPr>
          <w:kern w:val="2"/>
          <w:sz w:val="28"/>
          <w:szCs w:val="28"/>
          <w:lang w:eastAsia="ar-SA"/>
        </w:rPr>
        <w:br/>
        <w:t>в разрезе муниципальных районов Пензенской области за 6 месяцев 2018 года. Вынести на рассмотрение данный вопрос в рамках совещания Губернатора Пензенской области с главами муниципальных районов Пензенской области в режиме видео-конференц-связи.</w:t>
      </w:r>
    </w:p>
    <w:p w:rsidR="00A568C0" w:rsidRPr="00A568C0" w:rsidRDefault="00A568C0" w:rsidP="00AA16D2">
      <w:pPr>
        <w:numPr>
          <w:ilvl w:val="0"/>
          <w:numId w:val="1"/>
        </w:numPr>
        <w:tabs>
          <w:tab w:val="left" w:pos="993"/>
        </w:tabs>
        <w:autoSpaceDE w:val="0"/>
        <w:autoSpaceDN w:val="0"/>
        <w:adjustRightInd w:val="0"/>
        <w:ind w:left="0" w:firstLine="567"/>
        <w:jc w:val="both"/>
        <w:rPr>
          <w:kern w:val="2"/>
          <w:sz w:val="28"/>
          <w:szCs w:val="28"/>
          <w:lang w:eastAsia="ar-SA"/>
        </w:rPr>
      </w:pPr>
      <w:r w:rsidRPr="00A568C0">
        <w:rPr>
          <w:kern w:val="2"/>
          <w:sz w:val="28"/>
          <w:szCs w:val="28"/>
          <w:lang w:eastAsia="ar-SA"/>
        </w:rPr>
        <w:t>С целью повышения качества оказания специализированной медицинской помощи пациентам, в том числе для осуществления контроля качества лечебного питания, разработать и внедрить систему анонимного анкетирования в лечебных учреждениях Пензенской области.</w:t>
      </w:r>
    </w:p>
    <w:p w:rsidR="00A568C0" w:rsidRPr="00A568C0" w:rsidRDefault="00A568C0" w:rsidP="00AA16D2">
      <w:pPr>
        <w:numPr>
          <w:ilvl w:val="0"/>
          <w:numId w:val="1"/>
        </w:numPr>
        <w:tabs>
          <w:tab w:val="left" w:pos="993"/>
        </w:tabs>
        <w:autoSpaceDE w:val="0"/>
        <w:autoSpaceDN w:val="0"/>
        <w:adjustRightInd w:val="0"/>
        <w:ind w:left="0" w:firstLine="567"/>
        <w:jc w:val="both"/>
        <w:rPr>
          <w:kern w:val="2"/>
          <w:sz w:val="28"/>
          <w:szCs w:val="28"/>
          <w:lang w:eastAsia="ar-SA"/>
        </w:rPr>
      </w:pPr>
      <w:r w:rsidRPr="00A568C0">
        <w:rPr>
          <w:kern w:val="2"/>
          <w:sz w:val="28"/>
          <w:szCs w:val="28"/>
          <w:lang w:eastAsia="ar-SA"/>
        </w:rPr>
        <w:t>Разместить на информационных стендах в лечебных учреждениях Пензенской области материалы профилактического характера, разъясняющие недопустимость приобретения лекарств и изделий медицинского назначения у сомнительных продавцов, в том числе через сеть «Интернет». Организовать работу по размещению материалов профилактического характера в средствах массовой информации.</w:t>
      </w:r>
    </w:p>
    <w:p w:rsidR="00A568C0" w:rsidRPr="00A568C0" w:rsidRDefault="00A568C0" w:rsidP="00AA16D2">
      <w:pPr>
        <w:numPr>
          <w:ilvl w:val="0"/>
          <w:numId w:val="1"/>
        </w:numPr>
        <w:tabs>
          <w:tab w:val="left" w:pos="993"/>
        </w:tabs>
        <w:autoSpaceDE w:val="0"/>
        <w:autoSpaceDN w:val="0"/>
        <w:adjustRightInd w:val="0"/>
        <w:ind w:left="0" w:firstLine="567"/>
        <w:jc w:val="both"/>
        <w:rPr>
          <w:kern w:val="2"/>
          <w:sz w:val="28"/>
          <w:szCs w:val="28"/>
          <w:lang w:eastAsia="ar-SA"/>
        </w:rPr>
      </w:pPr>
      <w:r w:rsidRPr="00A568C0">
        <w:rPr>
          <w:kern w:val="2"/>
          <w:sz w:val="28"/>
          <w:szCs w:val="28"/>
          <w:lang w:eastAsia="ar-SA"/>
        </w:rPr>
        <w:t>Принять меры по размещению в спортивных учреждениях региона информационных материалов среди лиц, занимающихся различными видами спорта, о недопустимости употребления запрещенных сильнодействующих препаратов.</w:t>
      </w:r>
    </w:p>
    <w:p w:rsidR="00A568C0" w:rsidRPr="00A568C0" w:rsidRDefault="00A568C0" w:rsidP="00AA16D2">
      <w:pPr>
        <w:numPr>
          <w:ilvl w:val="0"/>
          <w:numId w:val="1"/>
        </w:numPr>
        <w:tabs>
          <w:tab w:val="left" w:pos="993"/>
        </w:tabs>
        <w:autoSpaceDE w:val="0"/>
        <w:autoSpaceDN w:val="0"/>
        <w:adjustRightInd w:val="0"/>
        <w:ind w:left="0" w:firstLine="567"/>
        <w:jc w:val="both"/>
        <w:rPr>
          <w:kern w:val="2"/>
          <w:sz w:val="28"/>
          <w:szCs w:val="28"/>
          <w:lang w:eastAsia="ar-SA"/>
        </w:rPr>
      </w:pPr>
      <w:r w:rsidRPr="00A568C0">
        <w:rPr>
          <w:kern w:val="2"/>
          <w:sz w:val="28"/>
          <w:szCs w:val="28"/>
          <w:lang w:eastAsia="ar-SA"/>
        </w:rPr>
        <w:t>Активизировать работу по выявлению и пресечению правонарушений, а также аннулированию лицензий у участников рынка, осуществляющих производство и оборот этилового спирта, алкогольной и спиртосодержащей продукции.</w:t>
      </w:r>
    </w:p>
    <w:p w:rsidR="00A568C0" w:rsidRPr="00A568C0" w:rsidRDefault="00A568C0" w:rsidP="00AA16D2">
      <w:pPr>
        <w:numPr>
          <w:ilvl w:val="0"/>
          <w:numId w:val="1"/>
        </w:numPr>
        <w:tabs>
          <w:tab w:val="left" w:pos="993"/>
        </w:tabs>
        <w:autoSpaceDE w:val="0"/>
        <w:autoSpaceDN w:val="0"/>
        <w:adjustRightInd w:val="0"/>
        <w:ind w:left="0" w:firstLine="567"/>
        <w:jc w:val="both"/>
        <w:rPr>
          <w:kern w:val="2"/>
          <w:sz w:val="28"/>
          <w:szCs w:val="28"/>
          <w:lang w:eastAsia="ar-SA"/>
        </w:rPr>
      </w:pPr>
      <w:r w:rsidRPr="00A568C0">
        <w:rPr>
          <w:kern w:val="2"/>
          <w:sz w:val="28"/>
          <w:szCs w:val="28"/>
          <w:lang w:eastAsia="ar-SA"/>
        </w:rPr>
        <w:t>Организовать и провести совещание для представителей торговых сетей, о недопустимости распространения фальсифицированной и контрафактной продукции.</w:t>
      </w:r>
    </w:p>
    <w:p w:rsidR="00A568C0" w:rsidRPr="00A568C0" w:rsidRDefault="00A568C0" w:rsidP="00AA16D2">
      <w:pPr>
        <w:numPr>
          <w:ilvl w:val="0"/>
          <w:numId w:val="1"/>
        </w:numPr>
        <w:tabs>
          <w:tab w:val="left" w:pos="993"/>
        </w:tabs>
        <w:autoSpaceDE w:val="0"/>
        <w:autoSpaceDN w:val="0"/>
        <w:adjustRightInd w:val="0"/>
        <w:ind w:left="0" w:firstLine="567"/>
        <w:jc w:val="both"/>
        <w:rPr>
          <w:kern w:val="2"/>
          <w:sz w:val="28"/>
          <w:szCs w:val="28"/>
          <w:lang w:eastAsia="ar-SA"/>
        </w:rPr>
      </w:pPr>
      <w:r w:rsidRPr="00A568C0">
        <w:rPr>
          <w:kern w:val="2"/>
          <w:sz w:val="28"/>
          <w:szCs w:val="28"/>
          <w:lang w:eastAsia="ar-SA"/>
        </w:rPr>
        <w:t xml:space="preserve">Организовать обучающий семинар для сотрудников медицинских организаций, ответственных за информирование Росздравнадзора о нежелательных реакциях и иных осложнениях фармакотерапии.  Проконтролировать наличие внутренних приказов, регламентирующих работу медицинской организации по выявлению нежелательных реакций и </w:t>
      </w:r>
      <w:r w:rsidRPr="00A568C0">
        <w:rPr>
          <w:kern w:val="2"/>
          <w:sz w:val="28"/>
          <w:szCs w:val="28"/>
          <w:lang w:eastAsia="ar-SA"/>
        </w:rPr>
        <w:lastRenderedPageBreak/>
        <w:t>иной информации по безопасности и эффективности при применении лекарственных средств.</w:t>
      </w:r>
    </w:p>
    <w:p w:rsidR="00A568C0" w:rsidRPr="00A568C0" w:rsidRDefault="00A568C0" w:rsidP="00AA16D2">
      <w:pPr>
        <w:numPr>
          <w:ilvl w:val="0"/>
          <w:numId w:val="1"/>
        </w:numPr>
        <w:tabs>
          <w:tab w:val="left" w:pos="993"/>
        </w:tabs>
        <w:autoSpaceDE w:val="0"/>
        <w:autoSpaceDN w:val="0"/>
        <w:adjustRightInd w:val="0"/>
        <w:ind w:left="0" w:firstLine="567"/>
        <w:jc w:val="both"/>
        <w:rPr>
          <w:kern w:val="2"/>
          <w:sz w:val="28"/>
          <w:szCs w:val="28"/>
          <w:lang w:eastAsia="ar-SA"/>
        </w:rPr>
      </w:pPr>
      <w:r w:rsidRPr="00A568C0">
        <w:rPr>
          <w:kern w:val="2"/>
          <w:sz w:val="28"/>
          <w:szCs w:val="28"/>
          <w:lang w:eastAsia="ar-SA"/>
        </w:rPr>
        <w:t>Организовать проведение совещание с участием Губернатора Пензенской области, Прокуратуры Пензенской области, Роспотребнадзора и Росздравнадзора с субъектами обращения лекарственных средств по проблемным вопросам в сфере здравоохранения.</w:t>
      </w:r>
    </w:p>
    <w:p w:rsidR="00A568C0" w:rsidRPr="00A568C0" w:rsidRDefault="00A568C0" w:rsidP="00AA16D2">
      <w:pPr>
        <w:numPr>
          <w:ilvl w:val="0"/>
          <w:numId w:val="1"/>
        </w:numPr>
        <w:tabs>
          <w:tab w:val="left" w:pos="993"/>
        </w:tabs>
        <w:autoSpaceDE w:val="0"/>
        <w:autoSpaceDN w:val="0"/>
        <w:adjustRightInd w:val="0"/>
        <w:ind w:left="0" w:firstLine="567"/>
        <w:jc w:val="both"/>
        <w:rPr>
          <w:kern w:val="2"/>
          <w:sz w:val="28"/>
          <w:szCs w:val="28"/>
          <w:lang w:eastAsia="ar-SA"/>
        </w:rPr>
      </w:pPr>
      <w:r w:rsidRPr="00A568C0">
        <w:rPr>
          <w:kern w:val="2"/>
          <w:sz w:val="28"/>
          <w:szCs w:val="28"/>
          <w:lang w:eastAsia="ar-SA"/>
        </w:rPr>
        <w:t>Совместно с торговыми сетями принять меры по недопущению поставки фальсифицированной продукции в торговые сети Пензенской области</w:t>
      </w:r>
    </w:p>
    <w:p w:rsidR="00A568C0" w:rsidRPr="00A568C0" w:rsidRDefault="00A568C0" w:rsidP="00AA16D2">
      <w:pPr>
        <w:numPr>
          <w:ilvl w:val="0"/>
          <w:numId w:val="1"/>
        </w:numPr>
        <w:tabs>
          <w:tab w:val="left" w:pos="993"/>
        </w:tabs>
        <w:autoSpaceDE w:val="0"/>
        <w:autoSpaceDN w:val="0"/>
        <w:adjustRightInd w:val="0"/>
        <w:ind w:left="0" w:firstLine="567"/>
        <w:jc w:val="both"/>
        <w:rPr>
          <w:kern w:val="2"/>
          <w:sz w:val="28"/>
          <w:szCs w:val="28"/>
          <w:lang w:eastAsia="ar-SA"/>
        </w:rPr>
      </w:pPr>
      <w:r w:rsidRPr="00A568C0">
        <w:rPr>
          <w:kern w:val="2"/>
          <w:sz w:val="28"/>
          <w:szCs w:val="28"/>
          <w:lang w:eastAsia="ar-SA"/>
        </w:rPr>
        <w:t>Осветить в СМИ, в том числе на телевидении, результаты мониторинга качества и безопасности продукции, произведенной и реализуемой на потребительском рынке Пензенской области.</w:t>
      </w:r>
    </w:p>
    <w:p w:rsidR="00A568C0" w:rsidRPr="00A568C0" w:rsidRDefault="00A568C0" w:rsidP="00AA16D2">
      <w:pPr>
        <w:numPr>
          <w:ilvl w:val="0"/>
          <w:numId w:val="1"/>
        </w:numPr>
        <w:tabs>
          <w:tab w:val="left" w:pos="993"/>
        </w:tabs>
        <w:autoSpaceDE w:val="0"/>
        <w:autoSpaceDN w:val="0"/>
        <w:adjustRightInd w:val="0"/>
        <w:ind w:left="0" w:firstLine="567"/>
        <w:jc w:val="both"/>
        <w:rPr>
          <w:kern w:val="2"/>
          <w:sz w:val="28"/>
          <w:szCs w:val="28"/>
          <w:lang w:eastAsia="ar-SA"/>
        </w:rPr>
      </w:pPr>
      <w:r w:rsidRPr="00A568C0">
        <w:rPr>
          <w:kern w:val="2"/>
          <w:sz w:val="28"/>
          <w:szCs w:val="28"/>
          <w:lang w:eastAsia="ar-SA"/>
        </w:rPr>
        <w:t>Подготовить и направить письмо за подписью Губернатора Пензенской области в адрес заместителя Председателя Правительства Российской Федерации Т.А. Голиковой по вопросу закупки лабораторного оборудования для ФБУЗ «Центр гигиены и эпидемиологии в Пензенской области».</w:t>
      </w:r>
    </w:p>
    <w:p w:rsidR="00A568C0" w:rsidRPr="00A568C0" w:rsidRDefault="00A568C0" w:rsidP="00AA16D2">
      <w:pPr>
        <w:numPr>
          <w:ilvl w:val="0"/>
          <w:numId w:val="1"/>
        </w:numPr>
        <w:tabs>
          <w:tab w:val="left" w:pos="993"/>
        </w:tabs>
        <w:autoSpaceDE w:val="0"/>
        <w:autoSpaceDN w:val="0"/>
        <w:adjustRightInd w:val="0"/>
        <w:ind w:left="0" w:firstLine="567"/>
        <w:jc w:val="both"/>
        <w:rPr>
          <w:kern w:val="2"/>
          <w:sz w:val="28"/>
          <w:szCs w:val="28"/>
          <w:lang w:eastAsia="ar-SA"/>
        </w:rPr>
      </w:pPr>
      <w:r w:rsidRPr="00A568C0">
        <w:rPr>
          <w:kern w:val="2"/>
          <w:sz w:val="28"/>
          <w:szCs w:val="28"/>
          <w:lang w:eastAsia="ar-SA"/>
        </w:rPr>
        <w:t>Рассмотреть возможность по внесению изменений в действующее законодательство Российской Федерации в части ужесточения ответственности за  незаконный оборот пива.</w:t>
      </w:r>
    </w:p>
    <w:p w:rsidR="00A568C0" w:rsidRPr="00A568C0" w:rsidRDefault="00A568C0" w:rsidP="00AA16D2">
      <w:pPr>
        <w:numPr>
          <w:ilvl w:val="0"/>
          <w:numId w:val="1"/>
        </w:numPr>
        <w:tabs>
          <w:tab w:val="left" w:pos="993"/>
        </w:tabs>
        <w:autoSpaceDE w:val="0"/>
        <w:autoSpaceDN w:val="0"/>
        <w:adjustRightInd w:val="0"/>
        <w:ind w:left="0" w:firstLine="567"/>
        <w:jc w:val="both"/>
        <w:rPr>
          <w:kern w:val="2"/>
          <w:sz w:val="28"/>
          <w:szCs w:val="28"/>
          <w:lang w:eastAsia="ar-SA"/>
        </w:rPr>
      </w:pPr>
      <w:r w:rsidRPr="00A568C0">
        <w:rPr>
          <w:kern w:val="2"/>
          <w:sz w:val="28"/>
          <w:szCs w:val="28"/>
          <w:lang w:eastAsia="ar-SA"/>
        </w:rPr>
        <w:t>Направить в адрес Губернатора Пензенской области результаты работы рабочей группы по увеличению объемов производства и реализации подакцизной продукции производителями Пензенской области. Организовать работу по регистрации субъектов обращения лекарственных средств в системе мониторинга движения лекарственных препаратов для медицинского применения.  О результатах доложить на очередном заседании Комиссии по противодействию незаконному обороту промышленной продукции в Пензенской области.</w:t>
      </w:r>
    </w:p>
    <w:p w:rsidR="00A568C0" w:rsidRPr="00A568C0" w:rsidRDefault="00A568C0" w:rsidP="00AA16D2">
      <w:pPr>
        <w:numPr>
          <w:ilvl w:val="0"/>
          <w:numId w:val="1"/>
        </w:numPr>
        <w:tabs>
          <w:tab w:val="left" w:pos="993"/>
        </w:tabs>
        <w:autoSpaceDE w:val="0"/>
        <w:autoSpaceDN w:val="0"/>
        <w:adjustRightInd w:val="0"/>
        <w:ind w:left="0" w:firstLine="567"/>
        <w:jc w:val="both"/>
        <w:rPr>
          <w:kern w:val="2"/>
          <w:sz w:val="28"/>
          <w:szCs w:val="28"/>
          <w:lang w:eastAsia="ar-SA"/>
        </w:rPr>
      </w:pPr>
      <w:r w:rsidRPr="00A568C0">
        <w:rPr>
          <w:kern w:val="2"/>
          <w:sz w:val="28"/>
          <w:szCs w:val="28"/>
          <w:lang w:eastAsia="ar-SA"/>
        </w:rPr>
        <w:t>Провести анализ заключенных контрактов за 2018 год на предмет соответствия цены поставляемой продукции в учреждения здравоохранения, образования и социальной защиты рыночной стоимости продукции. В случае выявления заниженных цен на  поставляемую в учреждения продукцию провести экспертизу поставляемой продукции. По результатам экспертизы при выявления фактов фальсификации поставляемой в учреждения продукции принять меры по расторжению контрактов, внесению исполнителей в реестр недобросовестных поставщиков.</w:t>
      </w:r>
    </w:p>
    <w:p w:rsidR="00A568C0" w:rsidRPr="00A568C0" w:rsidRDefault="00A568C0" w:rsidP="00AA16D2">
      <w:pPr>
        <w:numPr>
          <w:ilvl w:val="0"/>
          <w:numId w:val="1"/>
        </w:numPr>
        <w:tabs>
          <w:tab w:val="left" w:pos="993"/>
        </w:tabs>
        <w:autoSpaceDE w:val="0"/>
        <w:autoSpaceDN w:val="0"/>
        <w:adjustRightInd w:val="0"/>
        <w:ind w:left="0" w:firstLine="567"/>
        <w:jc w:val="both"/>
        <w:rPr>
          <w:kern w:val="2"/>
          <w:sz w:val="28"/>
          <w:szCs w:val="28"/>
          <w:lang w:eastAsia="ar-SA"/>
        </w:rPr>
      </w:pPr>
      <w:r w:rsidRPr="00A568C0">
        <w:rPr>
          <w:kern w:val="2"/>
          <w:sz w:val="28"/>
          <w:szCs w:val="28"/>
          <w:lang w:eastAsia="ar-SA"/>
        </w:rPr>
        <w:t>На регулярной основе проводить экспертизу поставляемых продуктов питания в учреждения здравоохранения, образования и социальной защиты.</w:t>
      </w:r>
    </w:p>
    <w:p w:rsidR="00A568C0" w:rsidRPr="00A568C0" w:rsidRDefault="00A568C0" w:rsidP="00AA16D2">
      <w:pPr>
        <w:numPr>
          <w:ilvl w:val="0"/>
          <w:numId w:val="1"/>
        </w:numPr>
        <w:tabs>
          <w:tab w:val="left" w:pos="993"/>
        </w:tabs>
        <w:autoSpaceDE w:val="0"/>
        <w:autoSpaceDN w:val="0"/>
        <w:adjustRightInd w:val="0"/>
        <w:ind w:left="0" w:firstLine="567"/>
        <w:jc w:val="both"/>
        <w:rPr>
          <w:kern w:val="2"/>
          <w:sz w:val="28"/>
          <w:szCs w:val="28"/>
          <w:lang w:eastAsia="ar-SA"/>
        </w:rPr>
      </w:pPr>
      <w:r w:rsidRPr="00A568C0">
        <w:rPr>
          <w:kern w:val="2"/>
          <w:sz w:val="28"/>
          <w:szCs w:val="28"/>
          <w:lang w:eastAsia="ar-SA"/>
        </w:rPr>
        <w:t>Провести всестороннюю проверку ООО «Фаворит»     на предмет поставки продуктов питания в учреждения здравоохранения, образования и социальной защиты.</w:t>
      </w:r>
    </w:p>
    <w:p w:rsidR="00A568C0" w:rsidRPr="00A568C0" w:rsidRDefault="00A568C0" w:rsidP="00AA16D2">
      <w:pPr>
        <w:numPr>
          <w:ilvl w:val="0"/>
          <w:numId w:val="1"/>
        </w:numPr>
        <w:tabs>
          <w:tab w:val="left" w:pos="993"/>
        </w:tabs>
        <w:autoSpaceDE w:val="0"/>
        <w:autoSpaceDN w:val="0"/>
        <w:adjustRightInd w:val="0"/>
        <w:ind w:left="0" w:firstLine="567"/>
        <w:jc w:val="both"/>
        <w:rPr>
          <w:kern w:val="2"/>
          <w:sz w:val="28"/>
          <w:szCs w:val="28"/>
          <w:lang w:eastAsia="ar-SA"/>
        </w:rPr>
      </w:pPr>
      <w:r w:rsidRPr="00A568C0">
        <w:rPr>
          <w:kern w:val="2"/>
          <w:sz w:val="28"/>
          <w:szCs w:val="28"/>
          <w:lang w:eastAsia="ar-SA"/>
        </w:rPr>
        <w:t>Обеспечить участие ГБУ «Мокшанская районная больница» и ГБУ «Пензенская районная больница» в государственном пищевом мониторинге.</w:t>
      </w:r>
    </w:p>
    <w:p w:rsidR="00A568C0" w:rsidRPr="00A568C0" w:rsidRDefault="00A568C0" w:rsidP="00AA16D2">
      <w:pPr>
        <w:numPr>
          <w:ilvl w:val="0"/>
          <w:numId w:val="1"/>
        </w:numPr>
        <w:tabs>
          <w:tab w:val="left" w:pos="993"/>
        </w:tabs>
        <w:autoSpaceDE w:val="0"/>
        <w:autoSpaceDN w:val="0"/>
        <w:adjustRightInd w:val="0"/>
        <w:ind w:left="0" w:firstLine="567"/>
        <w:jc w:val="both"/>
        <w:rPr>
          <w:kern w:val="2"/>
          <w:sz w:val="28"/>
          <w:szCs w:val="28"/>
          <w:lang w:eastAsia="ar-SA"/>
        </w:rPr>
      </w:pPr>
      <w:r w:rsidRPr="00A568C0">
        <w:rPr>
          <w:kern w:val="2"/>
          <w:sz w:val="28"/>
          <w:szCs w:val="28"/>
          <w:lang w:eastAsia="ar-SA"/>
        </w:rPr>
        <w:lastRenderedPageBreak/>
        <w:t xml:space="preserve">Проработать вопрос о включении в закупочную документацию на поставку мясной и молочной продукции в учреждения здравоохранения, образования и социальной защиты требований о проведении лабораторных исследований поставляемой продукции на соответствие требованиям государственных стандартов и технических регламентов. </w:t>
      </w:r>
    </w:p>
    <w:p w:rsidR="00A568C0" w:rsidRPr="00A568C0" w:rsidRDefault="00A568C0" w:rsidP="00AA16D2">
      <w:pPr>
        <w:tabs>
          <w:tab w:val="left" w:pos="993"/>
        </w:tabs>
        <w:autoSpaceDE w:val="0"/>
        <w:autoSpaceDN w:val="0"/>
        <w:adjustRightInd w:val="0"/>
        <w:ind w:left="567"/>
        <w:jc w:val="both"/>
        <w:rPr>
          <w:kern w:val="2"/>
          <w:sz w:val="28"/>
          <w:szCs w:val="28"/>
          <w:lang w:eastAsia="ar-SA"/>
        </w:rPr>
      </w:pPr>
    </w:p>
    <w:p w:rsidR="00A568C0" w:rsidRPr="00A568C0" w:rsidRDefault="00A568C0" w:rsidP="00A568C0">
      <w:pPr>
        <w:ind w:firstLine="709"/>
        <w:jc w:val="both"/>
        <w:rPr>
          <w:b/>
          <w:sz w:val="28"/>
          <w:szCs w:val="28"/>
        </w:rPr>
      </w:pPr>
      <w:r w:rsidRPr="00A568C0">
        <w:rPr>
          <w:b/>
          <w:sz w:val="28"/>
          <w:szCs w:val="28"/>
        </w:rPr>
        <w:t>3. О результатах исполнения принятых Комиссией по противодействию незаконному обороту промышленной продукции в Пензенской области решений</w:t>
      </w:r>
    </w:p>
    <w:p w:rsidR="00A568C0" w:rsidRPr="00A568C0" w:rsidRDefault="00A568C0" w:rsidP="00A568C0">
      <w:pPr>
        <w:ind w:firstLine="708"/>
        <w:jc w:val="both"/>
        <w:rPr>
          <w:sz w:val="28"/>
          <w:szCs w:val="28"/>
        </w:rPr>
      </w:pPr>
      <w:r w:rsidRPr="00A568C0">
        <w:rPr>
          <w:sz w:val="28"/>
          <w:szCs w:val="28"/>
        </w:rPr>
        <w:t>В рамках исполнения принятых коллегиальных решений в 2018 году проделана следующая работа.</w:t>
      </w:r>
    </w:p>
    <w:p w:rsidR="00A568C0" w:rsidRPr="00A568C0" w:rsidRDefault="00A568C0" w:rsidP="00A568C0">
      <w:pPr>
        <w:ind w:firstLine="708"/>
        <w:jc w:val="both"/>
        <w:rPr>
          <w:sz w:val="28"/>
          <w:szCs w:val="28"/>
        </w:rPr>
      </w:pPr>
      <w:r w:rsidRPr="00A568C0">
        <w:rPr>
          <w:b/>
          <w:sz w:val="28"/>
          <w:szCs w:val="28"/>
        </w:rPr>
        <w:t xml:space="preserve">Во исполнение п. 1 протокола №1 от 15.03.2018 – </w:t>
      </w:r>
      <w:r w:rsidRPr="00A568C0">
        <w:rPr>
          <w:sz w:val="28"/>
          <w:szCs w:val="28"/>
        </w:rPr>
        <w:t>разработан план мероприятий «дорожная карта» по реализации Соглашения о взаимодействии Правительства Пензенской области и автономной некоммерческой организации «Российская система качества» на 2018 и последующие годы (согласован и утвержден  13.04.2018 года).</w:t>
      </w:r>
    </w:p>
    <w:p w:rsidR="00862AFD" w:rsidRPr="00E8760C" w:rsidRDefault="00A568C0" w:rsidP="00862AFD">
      <w:pPr>
        <w:ind w:firstLine="708"/>
        <w:jc w:val="both"/>
        <w:rPr>
          <w:sz w:val="28"/>
          <w:szCs w:val="28"/>
          <w:highlight w:val="lightGray"/>
        </w:rPr>
      </w:pPr>
      <w:r w:rsidRPr="00862AFD">
        <w:rPr>
          <w:b/>
          <w:sz w:val="28"/>
          <w:szCs w:val="28"/>
        </w:rPr>
        <w:t>Во исполнение п. 2 протокола №1 от 15.03.2018</w:t>
      </w:r>
      <w:r w:rsidR="009E0678" w:rsidRPr="00862AFD">
        <w:rPr>
          <w:b/>
          <w:sz w:val="28"/>
          <w:szCs w:val="28"/>
        </w:rPr>
        <w:t xml:space="preserve"> </w:t>
      </w:r>
      <w:r w:rsidR="00862AFD" w:rsidRPr="00862AFD">
        <w:rPr>
          <w:b/>
          <w:sz w:val="28"/>
          <w:szCs w:val="28"/>
        </w:rPr>
        <w:t xml:space="preserve">- </w:t>
      </w:r>
      <w:r w:rsidR="00862AFD" w:rsidRPr="00862AFD">
        <w:rPr>
          <w:sz w:val="28"/>
          <w:szCs w:val="28"/>
        </w:rPr>
        <w:t>Законодательным</w:t>
      </w:r>
      <w:r w:rsidR="00862AFD" w:rsidRPr="00E8760C">
        <w:rPr>
          <w:sz w:val="28"/>
          <w:szCs w:val="28"/>
        </w:rPr>
        <w:t xml:space="preserve"> собранием Пензенской области был поддержан законопроект, принятый Государственной Думой 24.03.2017 года в первом чтении № 66697-7 «О внесении изменений в Федеральный закон </w:t>
      </w:r>
      <w:r w:rsidR="00862AFD">
        <w:rPr>
          <w:sz w:val="28"/>
          <w:szCs w:val="28"/>
        </w:rPr>
        <w:br/>
      </w:r>
      <w:r w:rsidR="00862AFD" w:rsidRPr="00E8760C">
        <w:rPr>
          <w:sz w:val="28"/>
          <w:szCs w:val="28"/>
        </w:rPr>
        <w:t>«О государственном регулировании производства и оборота этилового спирта, алкогольной и спиртсодержащей продукции и об ограничении потребления (распития) алкогольной продукции и отдельные законодательные акты Российской Федерации</w:t>
      </w:r>
      <w:r w:rsidR="00862AFD">
        <w:rPr>
          <w:sz w:val="28"/>
          <w:szCs w:val="28"/>
        </w:rPr>
        <w:t>»</w:t>
      </w:r>
      <w:r w:rsidR="00862AFD" w:rsidRPr="00E8760C">
        <w:rPr>
          <w:sz w:val="28"/>
          <w:szCs w:val="28"/>
        </w:rPr>
        <w:t>, которым предусматривается усиление контроля за розничными продажами спиртсодержащей пищевой и непищевой продукции. При этом органы государственной власти субъектов Р</w:t>
      </w:r>
      <w:r w:rsidR="00862AFD">
        <w:rPr>
          <w:sz w:val="28"/>
          <w:szCs w:val="28"/>
        </w:rPr>
        <w:t>оссийской Федерации</w:t>
      </w:r>
      <w:r w:rsidR="00862AFD" w:rsidRPr="00E8760C">
        <w:rPr>
          <w:sz w:val="28"/>
          <w:szCs w:val="28"/>
        </w:rPr>
        <w:t xml:space="preserve"> наделяются правом устанавливать ограничения условий и мест розничной продажи спиртсодержащей непищевой продукции.</w:t>
      </w:r>
      <w:r w:rsidR="00862AFD" w:rsidRPr="00E8760C">
        <w:rPr>
          <w:sz w:val="28"/>
          <w:szCs w:val="28"/>
          <w:highlight w:val="lightGray"/>
        </w:rPr>
        <w:t xml:space="preserve"> </w:t>
      </w:r>
    </w:p>
    <w:p w:rsidR="00A568C0" w:rsidRPr="00A568C0" w:rsidRDefault="00A568C0" w:rsidP="00862AFD">
      <w:pPr>
        <w:ind w:firstLine="540"/>
        <w:jc w:val="both"/>
        <w:rPr>
          <w:sz w:val="28"/>
          <w:szCs w:val="28"/>
        </w:rPr>
      </w:pPr>
      <w:r w:rsidRPr="009E0678">
        <w:rPr>
          <w:b/>
          <w:sz w:val="28"/>
          <w:szCs w:val="28"/>
        </w:rPr>
        <w:t xml:space="preserve">Во исполнение п. 3 протокола №1 от 15.03.2018 </w:t>
      </w:r>
      <w:r w:rsidRPr="009E0678">
        <w:rPr>
          <w:sz w:val="28"/>
          <w:szCs w:val="28"/>
        </w:rPr>
        <w:t>– утвержден состав экспертной межведомственной рабочей группы по противодействию незаконному обороту продукции строительных материалов, изделий и конструкций на территории Пензенской области</w:t>
      </w:r>
    </w:p>
    <w:p w:rsidR="00862AFD" w:rsidRPr="00862AFD" w:rsidRDefault="00A568C0" w:rsidP="00862AFD">
      <w:pPr>
        <w:autoSpaceDE w:val="0"/>
        <w:autoSpaceDN w:val="0"/>
        <w:adjustRightInd w:val="0"/>
        <w:ind w:firstLine="540"/>
        <w:jc w:val="both"/>
        <w:rPr>
          <w:sz w:val="28"/>
          <w:szCs w:val="28"/>
        </w:rPr>
      </w:pPr>
      <w:r w:rsidRPr="00862AFD">
        <w:rPr>
          <w:b/>
          <w:sz w:val="28"/>
          <w:szCs w:val="28"/>
        </w:rPr>
        <w:t>Во исполнение п. 4 протокола №1 от 15.03.2018</w:t>
      </w:r>
      <w:r w:rsidR="009E0678" w:rsidRPr="00862AFD">
        <w:rPr>
          <w:b/>
          <w:sz w:val="28"/>
          <w:szCs w:val="28"/>
        </w:rPr>
        <w:t xml:space="preserve"> -</w:t>
      </w:r>
      <w:r w:rsidR="00862AFD" w:rsidRPr="00862AFD">
        <w:rPr>
          <w:sz w:val="28"/>
          <w:szCs w:val="28"/>
        </w:rPr>
        <w:t xml:space="preserve"> </w:t>
      </w:r>
      <w:r w:rsidR="00862AFD">
        <w:rPr>
          <w:sz w:val="28"/>
          <w:szCs w:val="28"/>
        </w:rPr>
        <w:t>р</w:t>
      </w:r>
      <w:r w:rsidR="00862AFD" w:rsidRPr="00862AFD">
        <w:rPr>
          <w:sz w:val="28"/>
          <w:szCs w:val="28"/>
        </w:rPr>
        <w:t>абота по выявлению и пресечению нарушений лесного законодательства, в том числе незаконных рубок лесных насаждений, на территории Пензенской области осуществляется Министерством лесного, охотничьего хозяйства и природопользования Пензенской области (далее – Министерство) и подведомственными учреждениями ГКУ ПО «Лесничествами» в тесном взаимодействии с правоохранительными органами.</w:t>
      </w:r>
    </w:p>
    <w:p w:rsidR="00862AFD" w:rsidRDefault="00862AFD" w:rsidP="00862AFD">
      <w:pPr>
        <w:widowControl w:val="0"/>
        <w:ind w:firstLine="709"/>
        <w:jc w:val="both"/>
        <w:rPr>
          <w:rFonts w:eastAsia="Calibri"/>
          <w:sz w:val="28"/>
          <w:szCs w:val="28"/>
        </w:rPr>
      </w:pPr>
      <w:r w:rsidRPr="00862AFD">
        <w:rPr>
          <w:sz w:val="28"/>
          <w:szCs w:val="28"/>
        </w:rPr>
        <w:t xml:space="preserve">В рамках межведомственного взаимодействия в 2016 году  </w:t>
      </w:r>
      <w:r w:rsidRPr="00862AFD">
        <w:rPr>
          <w:rFonts w:eastAsia="Calibri"/>
          <w:sz w:val="28"/>
          <w:szCs w:val="28"/>
        </w:rPr>
        <w:t>проведена работа по разработке и утверждению во всех районах области совместных с сотрудниками полиции маршрутов, графиков и планов патрулирований.</w:t>
      </w:r>
    </w:p>
    <w:p w:rsidR="00862AFD" w:rsidRPr="00862AFD" w:rsidRDefault="00862AFD" w:rsidP="00862AFD">
      <w:pPr>
        <w:autoSpaceDE w:val="0"/>
        <w:autoSpaceDN w:val="0"/>
        <w:adjustRightInd w:val="0"/>
        <w:ind w:firstLine="540"/>
        <w:jc w:val="both"/>
        <w:rPr>
          <w:rFonts w:eastAsia="Calibri"/>
          <w:sz w:val="28"/>
          <w:szCs w:val="28"/>
        </w:rPr>
      </w:pPr>
      <w:r w:rsidRPr="00862AFD">
        <w:rPr>
          <w:rFonts w:eastAsia="Calibri"/>
          <w:sz w:val="28"/>
          <w:szCs w:val="28"/>
        </w:rPr>
        <w:t xml:space="preserve">Ежегодно, в том числе и в 2018 году проводится работа по их актуализации. Ведётся работа по исполнению указанных планов. Так в 2017 </w:t>
      </w:r>
      <w:r w:rsidRPr="00862AFD">
        <w:rPr>
          <w:rFonts w:eastAsia="Calibri"/>
          <w:sz w:val="28"/>
          <w:szCs w:val="28"/>
        </w:rPr>
        <w:lastRenderedPageBreak/>
        <w:t>года совместно с сотрудниками правоохранительных органов проведено 646 патрулирований, за истекший период 2018 года 51 патрулирование.</w:t>
      </w:r>
    </w:p>
    <w:p w:rsidR="00A568C0" w:rsidRPr="00A568C0" w:rsidRDefault="00A568C0" w:rsidP="00A568C0">
      <w:pPr>
        <w:ind w:firstLine="708"/>
        <w:jc w:val="both"/>
        <w:rPr>
          <w:b/>
          <w:sz w:val="28"/>
          <w:szCs w:val="28"/>
          <w:highlight w:val="yellow"/>
        </w:rPr>
      </w:pPr>
      <w:r w:rsidRPr="00A568C0">
        <w:rPr>
          <w:b/>
          <w:sz w:val="28"/>
          <w:szCs w:val="28"/>
        </w:rPr>
        <w:t xml:space="preserve">Во исполнение п. 5 протокола №1 от 15.03.2018 - </w:t>
      </w:r>
      <w:r w:rsidRPr="00A568C0">
        <w:rPr>
          <w:sz w:val="28"/>
          <w:szCs w:val="28"/>
        </w:rPr>
        <w:t>в адрес Губернатора Пензенской области была направлена информация о результатах работы Управления Роспотребнадзора по Пензенской области в сфере противодействия незаконному обороту промышленной продукции на территории  Пензенской области за 2017 год.</w:t>
      </w:r>
    </w:p>
    <w:p w:rsidR="00A568C0" w:rsidRPr="00A568C0" w:rsidRDefault="00A568C0" w:rsidP="00A568C0">
      <w:pPr>
        <w:ind w:firstLine="708"/>
        <w:jc w:val="both"/>
        <w:rPr>
          <w:sz w:val="28"/>
          <w:szCs w:val="28"/>
        </w:rPr>
      </w:pPr>
      <w:r w:rsidRPr="00A568C0">
        <w:rPr>
          <w:b/>
          <w:sz w:val="28"/>
          <w:szCs w:val="28"/>
        </w:rPr>
        <w:t xml:space="preserve">Во исполнение п. 6 протокола №1 от 15.03.2018 - </w:t>
      </w:r>
      <w:r w:rsidRPr="00A568C0">
        <w:rPr>
          <w:sz w:val="28"/>
          <w:szCs w:val="28"/>
        </w:rPr>
        <w:t xml:space="preserve">Управлением проведена следующая работа: ежеквартально в Управлении Роспотребнадзора по Пензенской области и его территориальных отделах проводится акция «День открытых дверей для предпринимателей».                                                                   </w:t>
      </w:r>
    </w:p>
    <w:p w:rsidR="00A568C0" w:rsidRPr="00A568C0" w:rsidRDefault="00A568C0" w:rsidP="00A568C0">
      <w:pPr>
        <w:ind w:firstLine="708"/>
        <w:jc w:val="both"/>
        <w:rPr>
          <w:sz w:val="28"/>
          <w:szCs w:val="28"/>
        </w:rPr>
      </w:pPr>
      <w:r w:rsidRPr="00A568C0">
        <w:rPr>
          <w:sz w:val="28"/>
          <w:szCs w:val="28"/>
        </w:rPr>
        <w:t>При проведении акции до предпринимательского сообщества доводится информация о контрольно-надзорной деятельности Управления Роспотребнадзора по Пензенской области, в том числе основных нарушениях, выявленных в результате проверок субъектов предпринимательства, принятых мерах к нарушителям законодательства в области санитарно-эпидемиологического благополучия населения и защиты прав потребителей, а также предлагаются мероприятия по предписаниям по устранению выявленных нарушений.</w:t>
      </w:r>
    </w:p>
    <w:p w:rsidR="00A568C0" w:rsidRPr="00A568C0" w:rsidRDefault="00A568C0" w:rsidP="00A568C0">
      <w:pPr>
        <w:jc w:val="both"/>
        <w:rPr>
          <w:sz w:val="28"/>
          <w:szCs w:val="28"/>
        </w:rPr>
      </w:pPr>
      <w:r w:rsidRPr="00A568C0">
        <w:rPr>
          <w:sz w:val="28"/>
          <w:szCs w:val="28"/>
        </w:rPr>
        <w:tab/>
        <w:t xml:space="preserve">Ежемесячно специалистами Управления и ФБУЗ «Центр гигиены и эпидемиологии в Пензенской области» проводятся </w:t>
      </w:r>
      <w:r w:rsidRPr="00A568C0">
        <w:rPr>
          <w:bCs/>
          <w:sz w:val="28"/>
          <w:szCs w:val="28"/>
        </w:rPr>
        <w:t xml:space="preserve">обучающие семинары, где </w:t>
      </w:r>
      <w:r w:rsidRPr="00A568C0">
        <w:rPr>
          <w:b/>
          <w:bCs/>
          <w:sz w:val="28"/>
          <w:szCs w:val="28"/>
        </w:rPr>
        <w:t xml:space="preserve"> </w:t>
      </w:r>
      <w:r w:rsidRPr="00A568C0">
        <w:rPr>
          <w:sz w:val="28"/>
          <w:szCs w:val="28"/>
        </w:rPr>
        <w:t>доводится до сведения предпринимателей информация о применении риск-ориентированного подхода при осуществлении федерального государственного санитарно-эпидемиологического надзора в отношении юридических лиц, индивидуальных предпринимателей, информация по соблюдению обязательных требований действующего законодательства, санитарных норм и правил на предприятиях общественного питания, торговли и других риск-ориентировнных объектах,  профилактики инфекционных заболеваний и пищевых отравлений и др. За время работы данных семинаров было обучено 1862 представителей субъектов предпринимательства.</w:t>
      </w:r>
    </w:p>
    <w:p w:rsidR="00A568C0" w:rsidRPr="00A568C0" w:rsidRDefault="00A568C0" w:rsidP="00A568C0">
      <w:pPr>
        <w:ind w:firstLine="708"/>
        <w:jc w:val="both"/>
        <w:rPr>
          <w:sz w:val="28"/>
          <w:szCs w:val="28"/>
        </w:rPr>
      </w:pPr>
      <w:r w:rsidRPr="00A568C0">
        <w:rPr>
          <w:b/>
          <w:sz w:val="28"/>
          <w:szCs w:val="28"/>
        </w:rPr>
        <w:t xml:space="preserve">Во исполнение п. 1 протокола №2 от 13.06.2018 – </w:t>
      </w:r>
      <w:r w:rsidRPr="00A568C0">
        <w:rPr>
          <w:sz w:val="28"/>
          <w:szCs w:val="28"/>
        </w:rPr>
        <w:t xml:space="preserve">Министерством образования Пензенской области направлена информация в подведомственные организации о необходимости принятия мер при приемке продукции для образовательных организаций, направленных на ужесточение контроля качества и своевременности исполнения сторонами обязательств по договору, в том числе за своевременным проведением расчетов. Также в соответствии с пунктом 6 статьи 94 Федерального закона от 05.04.2013 № 44-ФЗ «О контрактной системе в сфере закупок товаров, работ, услуг для обеспечения государственных и муниципальных нужд» (с последующими изменениям) в образовательных организациях созданы приемочные и экспертные комиссии для приемки поставленных товаров, выполненных работ или оказанных услуг, результатов отдельных этапов исполнения контрактов. Проверяется соответствие поставленных товаров (работ, услуг) условиям и требованиям заключенных контрактов. </w:t>
      </w:r>
    </w:p>
    <w:p w:rsidR="00A568C0" w:rsidRPr="00A568C0" w:rsidRDefault="00A568C0" w:rsidP="00A568C0">
      <w:pPr>
        <w:ind w:firstLine="708"/>
        <w:jc w:val="both"/>
        <w:rPr>
          <w:sz w:val="28"/>
          <w:szCs w:val="28"/>
        </w:rPr>
      </w:pPr>
      <w:r w:rsidRPr="00A568C0">
        <w:rPr>
          <w:sz w:val="28"/>
          <w:szCs w:val="28"/>
        </w:rPr>
        <w:lastRenderedPageBreak/>
        <w:t>Министерство здравоохранения Пензенской области еженедельно в формате видеоконференцсвязи с подведомственными учреждениями проводятся совещания по вопросу контроля качества и своевременности исполнения сторонами обязательств по договорам (контрактам) поставки продукции, а также своевременной оплаты товаров, работ, услуг.</w:t>
      </w:r>
    </w:p>
    <w:p w:rsidR="009E0678" w:rsidRPr="009E0678" w:rsidRDefault="00A568C0" w:rsidP="009E0678">
      <w:pPr>
        <w:ind w:firstLine="567"/>
        <w:jc w:val="both"/>
        <w:rPr>
          <w:sz w:val="26"/>
          <w:szCs w:val="26"/>
        </w:rPr>
      </w:pPr>
      <w:r w:rsidRPr="009E0678">
        <w:rPr>
          <w:b/>
          <w:sz w:val="28"/>
          <w:szCs w:val="28"/>
        </w:rPr>
        <w:t xml:space="preserve">Во исполнение п. 2 протокола №2 от 13.06.2018 – </w:t>
      </w:r>
      <w:r w:rsidR="00862AFD">
        <w:rPr>
          <w:sz w:val="26"/>
          <w:szCs w:val="26"/>
        </w:rPr>
        <w:t>д</w:t>
      </w:r>
      <w:r w:rsidR="009E0678" w:rsidRPr="009E0678">
        <w:rPr>
          <w:sz w:val="26"/>
          <w:szCs w:val="26"/>
        </w:rPr>
        <w:t>ля удешевления горячего питания и обеспечения рациона витаминизированными блюдами в сельских районах Пензенской области широко используются возможности пришкольных земельных участков, теплиц, учебных хозяйств для выращивания овощей, фруктов, ягод, зелени.</w:t>
      </w:r>
    </w:p>
    <w:p w:rsidR="009E0678" w:rsidRPr="009E0678" w:rsidRDefault="009E0678" w:rsidP="009E0678">
      <w:pPr>
        <w:ind w:firstLine="567"/>
        <w:jc w:val="both"/>
        <w:rPr>
          <w:sz w:val="26"/>
          <w:szCs w:val="26"/>
        </w:rPr>
      </w:pPr>
      <w:r w:rsidRPr="009E0678">
        <w:rPr>
          <w:sz w:val="26"/>
          <w:szCs w:val="26"/>
        </w:rPr>
        <w:t xml:space="preserve">С целью контроля за эффективным расходованием бюджетных средств при осуществлении закупок малого объема и во избежание широкого «ценового коридора» </w:t>
      </w:r>
      <w:r w:rsidRPr="009E0678">
        <w:rPr>
          <w:bCs/>
          <w:sz w:val="26"/>
          <w:szCs w:val="26"/>
        </w:rPr>
        <w:t xml:space="preserve">на закупочные цены при организации закупок у единственного поставщика Министерством образования Пензенской области, органами местного самоуправления </w:t>
      </w:r>
      <w:r w:rsidRPr="009E0678">
        <w:rPr>
          <w:sz w:val="26"/>
          <w:szCs w:val="26"/>
        </w:rPr>
        <w:t xml:space="preserve">организована работа по мониторингу цен на продукты питания и продовольственные товары. При согласовании договоров гражданско-правового характера не допускается превышение интервала допустимой цены, которая подлежит обязательному сравнению с ценой продовольственной группы товаров, размещенной на официальном сайте Территориального органа Федеральной службы государственной статистики по Пензенской области </w:t>
      </w:r>
      <w:hyperlink r:id="rId8" w:history="1">
        <w:r w:rsidRPr="009E0678">
          <w:rPr>
            <w:color w:val="0000FF" w:themeColor="hyperlink"/>
            <w:sz w:val="26"/>
            <w:szCs w:val="26"/>
            <w:u w:val="single"/>
            <w:lang w:val="en-US"/>
          </w:rPr>
          <w:t>http</w:t>
        </w:r>
        <w:r w:rsidRPr="009E0678">
          <w:rPr>
            <w:color w:val="0000FF" w:themeColor="hyperlink"/>
            <w:sz w:val="26"/>
            <w:szCs w:val="26"/>
            <w:u w:val="single"/>
          </w:rPr>
          <w:t>://</w:t>
        </w:r>
        <w:r w:rsidRPr="009E0678">
          <w:rPr>
            <w:color w:val="0000FF" w:themeColor="hyperlink"/>
            <w:sz w:val="26"/>
            <w:szCs w:val="26"/>
            <w:u w:val="single"/>
            <w:lang w:val="en-US"/>
          </w:rPr>
          <w:t>www</w:t>
        </w:r>
        <w:r w:rsidRPr="009E0678">
          <w:rPr>
            <w:color w:val="0000FF" w:themeColor="hyperlink"/>
            <w:sz w:val="26"/>
            <w:szCs w:val="26"/>
            <w:u w:val="single"/>
          </w:rPr>
          <w:t>.</w:t>
        </w:r>
        <w:r w:rsidRPr="009E0678">
          <w:rPr>
            <w:color w:val="0000FF" w:themeColor="hyperlink"/>
            <w:sz w:val="26"/>
            <w:szCs w:val="26"/>
            <w:u w:val="single"/>
            <w:lang w:val="en-US"/>
          </w:rPr>
          <w:t>pnz</w:t>
        </w:r>
        <w:r w:rsidRPr="009E0678">
          <w:rPr>
            <w:color w:val="0000FF" w:themeColor="hyperlink"/>
            <w:sz w:val="26"/>
            <w:szCs w:val="26"/>
            <w:u w:val="single"/>
          </w:rPr>
          <w:t>.</w:t>
        </w:r>
        <w:r w:rsidRPr="009E0678">
          <w:rPr>
            <w:color w:val="0000FF" w:themeColor="hyperlink"/>
            <w:sz w:val="26"/>
            <w:szCs w:val="26"/>
            <w:u w:val="single"/>
            <w:lang w:val="en-US"/>
          </w:rPr>
          <w:t>gks</w:t>
        </w:r>
        <w:r w:rsidRPr="009E0678">
          <w:rPr>
            <w:color w:val="0000FF" w:themeColor="hyperlink"/>
            <w:sz w:val="26"/>
            <w:szCs w:val="26"/>
            <w:u w:val="single"/>
          </w:rPr>
          <w:t>.</w:t>
        </w:r>
        <w:r w:rsidRPr="009E0678">
          <w:rPr>
            <w:color w:val="0000FF" w:themeColor="hyperlink"/>
            <w:sz w:val="26"/>
            <w:szCs w:val="26"/>
            <w:u w:val="single"/>
            <w:lang w:val="en-US"/>
          </w:rPr>
          <w:t>ru</w:t>
        </w:r>
      </w:hyperlink>
      <w:r w:rsidRPr="009E0678">
        <w:rPr>
          <w:sz w:val="26"/>
          <w:szCs w:val="26"/>
        </w:rPr>
        <w:t>.</w:t>
      </w:r>
    </w:p>
    <w:p w:rsidR="009E0678" w:rsidRPr="009E0678" w:rsidRDefault="009E0678" w:rsidP="009E0678">
      <w:pPr>
        <w:ind w:firstLine="567"/>
        <w:jc w:val="both"/>
        <w:rPr>
          <w:sz w:val="26"/>
          <w:szCs w:val="26"/>
        </w:rPr>
      </w:pPr>
      <w:r w:rsidRPr="009E0678">
        <w:rPr>
          <w:sz w:val="26"/>
          <w:szCs w:val="26"/>
        </w:rPr>
        <w:t>На текущий момент при анализе договоров, заключаемых на продукты питания подведомственными Министерству образования Пензенской области учреждениями, фактов превышения цен на социально значимые продукты питания не выявлено. Цены на продовольственные товары не выходят за установленные границы интервала.</w:t>
      </w:r>
    </w:p>
    <w:p w:rsidR="00A568C0" w:rsidRPr="00A568C0" w:rsidRDefault="00A568C0" w:rsidP="009E0678">
      <w:pPr>
        <w:ind w:firstLine="567"/>
        <w:jc w:val="both"/>
        <w:rPr>
          <w:sz w:val="28"/>
          <w:szCs w:val="28"/>
        </w:rPr>
      </w:pPr>
      <w:r w:rsidRPr="00A568C0">
        <w:rPr>
          <w:b/>
          <w:sz w:val="28"/>
          <w:szCs w:val="28"/>
        </w:rPr>
        <w:t xml:space="preserve">Во исполнение п. 3 протокола №2 от 13.06.2018 – </w:t>
      </w:r>
      <w:r w:rsidRPr="00A568C0">
        <w:rPr>
          <w:sz w:val="28"/>
          <w:szCs w:val="28"/>
        </w:rPr>
        <w:t>с целью повышения качества оказания специализированной медицинской помощи пациентам, в том числе для осуществления контроля качества лечебного питания, в лечебных учреждениях Пензенской области проводится анонимное анкетирование.</w:t>
      </w:r>
    </w:p>
    <w:p w:rsidR="00A568C0" w:rsidRPr="00A568C0" w:rsidRDefault="00A568C0" w:rsidP="00A568C0">
      <w:pPr>
        <w:ind w:firstLine="708"/>
        <w:jc w:val="both"/>
        <w:rPr>
          <w:sz w:val="28"/>
          <w:szCs w:val="28"/>
        </w:rPr>
      </w:pPr>
      <w:r w:rsidRPr="00A568C0">
        <w:rPr>
          <w:b/>
          <w:sz w:val="28"/>
          <w:szCs w:val="28"/>
        </w:rPr>
        <w:t xml:space="preserve">Во исполнение п. 4 протокола №2 от 13.06.2018 – </w:t>
      </w:r>
      <w:r w:rsidRPr="00A568C0">
        <w:rPr>
          <w:sz w:val="28"/>
          <w:szCs w:val="28"/>
        </w:rPr>
        <w:t>Министерством здравоохранения Пензенской области разработаны макеты материалов профилактического характера, разъясняющих недопустимость приобретения лекарств и изделий медицинского назначения у сомнительных продавцов, в том числе через сеть «Интернет», которые размещены на информационных стендах во всех подведомственных Министерству здравоохранения учреждениях.</w:t>
      </w:r>
    </w:p>
    <w:p w:rsidR="00A568C0" w:rsidRPr="00A568C0" w:rsidRDefault="00A568C0" w:rsidP="00A568C0">
      <w:pPr>
        <w:ind w:firstLine="708"/>
        <w:jc w:val="both"/>
        <w:rPr>
          <w:sz w:val="28"/>
          <w:szCs w:val="28"/>
        </w:rPr>
      </w:pPr>
      <w:r w:rsidRPr="00A568C0">
        <w:rPr>
          <w:sz w:val="28"/>
          <w:szCs w:val="28"/>
        </w:rPr>
        <w:t>В средствах массовой информации региона широкое освещение получили материалы об обязательной маркировке лекарственных препаратов с целью выявления поддельных лекарств.</w:t>
      </w:r>
    </w:p>
    <w:p w:rsidR="00A568C0" w:rsidRPr="00A568C0" w:rsidRDefault="00A568C0" w:rsidP="00A568C0">
      <w:pPr>
        <w:ind w:firstLine="708"/>
        <w:jc w:val="both"/>
        <w:rPr>
          <w:sz w:val="28"/>
          <w:szCs w:val="28"/>
        </w:rPr>
      </w:pPr>
      <w:r w:rsidRPr="00A568C0">
        <w:rPr>
          <w:sz w:val="28"/>
          <w:szCs w:val="28"/>
        </w:rPr>
        <w:t>В эфирах региональных телеканалов «Экспресс» и «11 канал» выходили новостные сюжеты на данную тему: «Губернатор призвал начать внедрение новой системы маркировки лекарств» (26 сентября 2018 года), «С 2020 года из аптек исчезнут поддельные лекарства» (24 сентября 2018 года).</w:t>
      </w:r>
    </w:p>
    <w:p w:rsidR="00A568C0" w:rsidRPr="00A568C0" w:rsidRDefault="00A568C0" w:rsidP="00A568C0">
      <w:pPr>
        <w:ind w:firstLine="708"/>
        <w:jc w:val="both"/>
        <w:rPr>
          <w:sz w:val="28"/>
          <w:szCs w:val="28"/>
        </w:rPr>
      </w:pPr>
      <w:r w:rsidRPr="00A568C0">
        <w:rPr>
          <w:sz w:val="28"/>
          <w:szCs w:val="28"/>
        </w:rPr>
        <w:t>Также данная тема получила освещение на сайтах информационных агентств и страницах газет Пензенской области.</w:t>
      </w:r>
    </w:p>
    <w:p w:rsidR="00A568C0" w:rsidRPr="00A568C0" w:rsidRDefault="00A568C0" w:rsidP="00A568C0">
      <w:pPr>
        <w:ind w:firstLine="708"/>
        <w:jc w:val="both"/>
        <w:rPr>
          <w:sz w:val="28"/>
          <w:szCs w:val="28"/>
        </w:rPr>
      </w:pPr>
      <w:r w:rsidRPr="00A568C0">
        <w:rPr>
          <w:b/>
          <w:sz w:val="28"/>
          <w:szCs w:val="28"/>
        </w:rPr>
        <w:lastRenderedPageBreak/>
        <w:t xml:space="preserve">Во исполнение п. 5 протокола №2 от 13.06.2018 </w:t>
      </w:r>
      <w:r w:rsidRPr="00A568C0">
        <w:rPr>
          <w:sz w:val="28"/>
          <w:szCs w:val="28"/>
        </w:rPr>
        <w:t>– информационные материалы о недопустимости употребления сильнодействующих препаратов доведена до учреждений, подведомственных Министерству физической культуры и спорта Пензенской области, на спортивных объектах размещены списки сильнодействующих препаратов в соответствии с международным стандартом всемирного антидопингового агентства. В целях организации эффективной антидопинговой деятельности в отношении основных целевых групп и формирования нулевой терпимости к допингу в регионе 3 августа 2018 года в г. Пензе в конференц-зале ГАОУ ПО «Училище олимпийского резерва Пензенской области» состоялся семинар на тему «Допинг. Виды нарушений антидопинговых правил. Правовые аспекты антидопинговой деятельности». В нем приняли участие 87 спортсменов, тренеров, представителей спортивных организаций Пензенской области. Вместе с тем, 2  сентября 2018 г. на Юбилейной площади прошла акция-презентация спортивных школ, федераций по видам спорта, спортивных объектов и учреждений. На данном мероприятии состоялась работа площадки «Антидопинг» и раздача информационных материалов различной целевой аудитории (тренерам, родителям, воспитанникам физкультурно-спортивных организаций, работникам и служащим спортивных организаций).</w:t>
      </w:r>
    </w:p>
    <w:p w:rsidR="00A568C0" w:rsidRPr="00A568C0" w:rsidRDefault="00A568C0" w:rsidP="00A568C0">
      <w:pPr>
        <w:ind w:firstLine="708"/>
        <w:jc w:val="both"/>
        <w:rPr>
          <w:sz w:val="28"/>
          <w:szCs w:val="28"/>
        </w:rPr>
      </w:pPr>
      <w:r w:rsidRPr="003251BD">
        <w:rPr>
          <w:b/>
          <w:sz w:val="28"/>
          <w:szCs w:val="28"/>
        </w:rPr>
        <w:t>Во исполнение п. 6 протокола №2 от 13.06.2018 –</w:t>
      </w:r>
      <w:r w:rsidRPr="00A568C0">
        <w:rPr>
          <w:b/>
          <w:sz w:val="28"/>
          <w:szCs w:val="28"/>
        </w:rPr>
        <w:t xml:space="preserve"> </w:t>
      </w:r>
      <w:r w:rsidRPr="00A568C0">
        <w:rPr>
          <w:sz w:val="28"/>
          <w:szCs w:val="28"/>
        </w:rPr>
        <w:t>в целях профилактики и пресечения незаконного оборота алкогольной продукции на территории Пензенской области сотрудниками Министерства сельского хозяйства Пензенской области совместно с представителями общественной организации «Союз производителей и дистрибуторов» на постоянной основе проводятся выездные рейды с целью мониторинга объектов торговли потребительского рынка.</w:t>
      </w:r>
    </w:p>
    <w:p w:rsidR="00A568C0" w:rsidRPr="00A568C0" w:rsidRDefault="00A568C0" w:rsidP="00A568C0">
      <w:pPr>
        <w:ind w:firstLine="708"/>
        <w:jc w:val="both"/>
        <w:rPr>
          <w:sz w:val="28"/>
          <w:szCs w:val="28"/>
        </w:rPr>
      </w:pPr>
      <w:r w:rsidRPr="00A568C0">
        <w:rPr>
          <w:b/>
          <w:sz w:val="28"/>
          <w:szCs w:val="28"/>
        </w:rPr>
        <w:t xml:space="preserve">Во исполнение п. 7 протокола №2 от 13.06.2018 – </w:t>
      </w:r>
      <w:r w:rsidRPr="00A568C0">
        <w:rPr>
          <w:sz w:val="28"/>
          <w:szCs w:val="28"/>
        </w:rPr>
        <w:t xml:space="preserve">27.09.2018 г. проведено заседание Координационного совета при Правительстве Пензенской области по вопросам развития торговой деятельности и реализации законодательства </w:t>
      </w:r>
      <w:r w:rsidRPr="00A568C0">
        <w:rPr>
          <w:sz w:val="28"/>
          <w:szCs w:val="28"/>
        </w:rPr>
        <w:tab/>
        <w:t>Российской Федерации в области торговли в Пензенской области с участием Управления Роспотребнадзора, представителей торговых сетей компаний, на котором был рассмотрен вопрос о недопустимости распространения фальсифицированной продовольственной продукции.</w:t>
      </w:r>
    </w:p>
    <w:p w:rsidR="00A568C0" w:rsidRPr="00A568C0" w:rsidRDefault="00A568C0" w:rsidP="00A568C0">
      <w:pPr>
        <w:ind w:firstLine="708"/>
        <w:jc w:val="both"/>
        <w:rPr>
          <w:sz w:val="28"/>
          <w:szCs w:val="28"/>
        </w:rPr>
      </w:pPr>
      <w:r w:rsidRPr="00A568C0">
        <w:rPr>
          <w:b/>
          <w:sz w:val="28"/>
          <w:szCs w:val="28"/>
        </w:rPr>
        <w:t xml:space="preserve">Во исполнение п. 1 протокола №3 от 24.09.2018 – </w:t>
      </w:r>
      <w:r w:rsidRPr="00A568C0">
        <w:rPr>
          <w:sz w:val="28"/>
          <w:szCs w:val="28"/>
        </w:rPr>
        <w:t>обучающий семинар на тему "Порядок осуществления мониторинга эффективности и безопасности лекарственных препаратов" с ответственными лицами в учреждениях здравоохранения по фармаконадзору проведен 28.11.2018, также подведомственными Министерству здравоохранения Пензенской области учреждениями здравоохранения представлены приказы о назначении ответственных лиц по фармаконадзору и порядок его осуществления.</w:t>
      </w:r>
    </w:p>
    <w:p w:rsidR="00A568C0" w:rsidRPr="00A568C0" w:rsidRDefault="00A568C0" w:rsidP="00A568C0">
      <w:pPr>
        <w:ind w:firstLine="708"/>
        <w:jc w:val="both"/>
        <w:rPr>
          <w:sz w:val="28"/>
          <w:szCs w:val="28"/>
        </w:rPr>
      </w:pPr>
      <w:r w:rsidRPr="00A568C0">
        <w:rPr>
          <w:b/>
          <w:sz w:val="28"/>
          <w:szCs w:val="28"/>
        </w:rPr>
        <w:t xml:space="preserve">Во исполнение п. 2 протокола №3 от 24.09.2018 - </w:t>
      </w:r>
      <w:r w:rsidRPr="00A568C0">
        <w:rPr>
          <w:sz w:val="28"/>
          <w:szCs w:val="28"/>
        </w:rPr>
        <w:t xml:space="preserve">Совещание с фармацевтическими и медицинскими организациями независимо от формы собственности по проблемным вопросам в сфере здравоохранения с приглашением  Губернатора Пензенской области, представителей </w:t>
      </w:r>
      <w:r w:rsidRPr="00A568C0">
        <w:rPr>
          <w:sz w:val="28"/>
          <w:szCs w:val="28"/>
        </w:rPr>
        <w:lastRenderedPageBreak/>
        <w:t>Прокуратуры Пензенской области, Роспотребнадзора, проведено 14.11.2018 Территориальным органом Росздравнадзора с участием Министерства здравоохранения Пензенской области  в рамках публичных профилактических мероприятий.</w:t>
      </w:r>
    </w:p>
    <w:p w:rsidR="00A568C0" w:rsidRPr="00A568C0" w:rsidRDefault="00A568C0" w:rsidP="00A568C0">
      <w:pPr>
        <w:ind w:firstLine="708"/>
        <w:jc w:val="both"/>
        <w:rPr>
          <w:sz w:val="28"/>
          <w:szCs w:val="28"/>
        </w:rPr>
      </w:pPr>
      <w:r w:rsidRPr="00A568C0">
        <w:rPr>
          <w:b/>
          <w:sz w:val="28"/>
          <w:szCs w:val="28"/>
        </w:rPr>
        <w:t xml:space="preserve">Во исполнение п. 3 протокола №3 от 24.09.2018 - </w:t>
      </w:r>
      <w:r w:rsidRPr="00A568C0">
        <w:rPr>
          <w:sz w:val="28"/>
          <w:szCs w:val="28"/>
        </w:rPr>
        <w:t>информация по фальсифицированной продукции производителей доводится Министерством сельского хозяйства Пензенской области до каждой торговой сети, которые вместе с юридической службой наказывают недобросовестных поставщиков, либо прекращают договорные отношения. Так, например, торговая сеть ООО "Лента" вывела продукцию производителя ООО "Комбинат детского питания" (г.Саратов) из ассортиментной матрицы.</w:t>
      </w:r>
    </w:p>
    <w:p w:rsidR="00A568C0" w:rsidRPr="00A568C0" w:rsidRDefault="00A568C0" w:rsidP="00A568C0">
      <w:pPr>
        <w:ind w:firstLine="708"/>
        <w:jc w:val="both"/>
        <w:rPr>
          <w:b/>
          <w:sz w:val="28"/>
          <w:szCs w:val="28"/>
        </w:rPr>
      </w:pPr>
      <w:r w:rsidRPr="00A568C0">
        <w:rPr>
          <w:b/>
          <w:sz w:val="28"/>
          <w:szCs w:val="28"/>
        </w:rPr>
        <w:t xml:space="preserve">Во исполнение п. 4 протокола №3 от 24.09.2018 - </w:t>
      </w:r>
      <w:r w:rsidRPr="00A568C0">
        <w:rPr>
          <w:sz w:val="28"/>
          <w:szCs w:val="28"/>
        </w:rPr>
        <w:t>результаты мониторинга за качеством и безопасностью молока и молочной продукции, мясной продукции, произведенной и реализуемой на потребительском рынке Пензенской области, освещены в средствах массовой информации (ТРК "Экспресс", программа "Здоровье" 11 канал).</w:t>
      </w:r>
      <w:r w:rsidRPr="00A568C0">
        <w:rPr>
          <w:b/>
          <w:sz w:val="28"/>
          <w:szCs w:val="28"/>
        </w:rPr>
        <w:t xml:space="preserve">      </w:t>
      </w:r>
    </w:p>
    <w:p w:rsidR="00A568C0" w:rsidRPr="00A568C0" w:rsidRDefault="00A568C0" w:rsidP="00A568C0">
      <w:pPr>
        <w:ind w:firstLine="708"/>
        <w:jc w:val="both"/>
        <w:rPr>
          <w:sz w:val="28"/>
          <w:szCs w:val="28"/>
        </w:rPr>
      </w:pPr>
      <w:r w:rsidRPr="00A568C0">
        <w:rPr>
          <w:b/>
          <w:sz w:val="28"/>
          <w:szCs w:val="28"/>
        </w:rPr>
        <w:t xml:space="preserve">Во исполнение п. 5 протокола №3 от 24.09.2018 - </w:t>
      </w:r>
      <w:r w:rsidRPr="00A568C0">
        <w:rPr>
          <w:sz w:val="28"/>
          <w:szCs w:val="28"/>
        </w:rPr>
        <w:t>в учреждении разработана и утверждена Концепция развития лабораторной службы ФБУЗ "Центр гигиены и эпидемиологии в Пензенской области" на 2017-2019 годы и на период до 2021 года, в рамках которой разработан и утверждён план технического перевооружения лабораторных подразделений учреждения, включая филиалы. Планом предусмотрено приобретение и внедрение в деятельность учреждения высокотехнологичного лабораторного оборудования для решения актуальных задач.</w:t>
      </w:r>
    </w:p>
    <w:p w:rsidR="00A568C0" w:rsidRPr="00A568C0" w:rsidRDefault="00A568C0" w:rsidP="00A568C0">
      <w:pPr>
        <w:ind w:firstLine="708"/>
        <w:jc w:val="both"/>
        <w:rPr>
          <w:sz w:val="28"/>
          <w:szCs w:val="28"/>
        </w:rPr>
      </w:pPr>
      <w:r w:rsidRPr="00A568C0">
        <w:rPr>
          <w:b/>
          <w:sz w:val="28"/>
          <w:szCs w:val="28"/>
        </w:rPr>
        <w:t xml:space="preserve">Во исполнение п. 6 протокола №3 от 24.09.2018 - </w:t>
      </w:r>
      <w:r w:rsidRPr="00A568C0">
        <w:rPr>
          <w:sz w:val="28"/>
          <w:szCs w:val="28"/>
        </w:rPr>
        <w:t>Министерством сельского хозяйства Пензенской области подготовлено письмо в адрес Законодательного Собрания Пензенской области с предложением  выйти с инициативой увеличения штрафных санкций для должностных лиц, предусмотренных ст.14.19 КоАП РФ, за нарушение государственного учета в области производства и оборота этилового спирта, алкогольной и спиртосодержащей продукции в два раза.</w:t>
      </w:r>
    </w:p>
    <w:p w:rsidR="00A568C0" w:rsidRPr="00A568C0" w:rsidRDefault="00A568C0" w:rsidP="00A568C0">
      <w:pPr>
        <w:ind w:firstLine="708"/>
        <w:jc w:val="both"/>
        <w:rPr>
          <w:sz w:val="28"/>
          <w:szCs w:val="28"/>
        </w:rPr>
      </w:pPr>
      <w:r w:rsidRPr="00A568C0">
        <w:rPr>
          <w:b/>
          <w:sz w:val="28"/>
          <w:szCs w:val="28"/>
        </w:rPr>
        <w:t xml:space="preserve">Во исполнение п. 7 протокола №3 от 24.09.2018 – </w:t>
      </w:r>
      <w:r w:rsidRPr="00A568C0">
        <w:rPr>
          <w:sz w:val="28"/>
          <w:szCs w:val="28"/>
        </w:rPr>
        <w:t xml:space="preserve">в адрес Губернатора Пензенской области направлены результаты рабочей группы по увеличению объёмов производства и реализации подакцизной продукции производителями Пензенской области. </w:t>
      </w:r>
    </w:p>
    <w:p w:rsidR="00A568C0" w:rsidRPr="00A568C0" w:rsidRDefault="00A568C0" w:rsidP="00A568C0">
      <w:pPr>
        <w:ind w:firstLine="708"/>
        <w:jc w:val="both"/>
        <w:rPr>
          <w:sz w:val="28"/>
          <w:szCs w:val="28"/>
        </w:rPr>
      </w:pPr>
      <w:r w:rsidRPr="00A568C0">
        <w:rPr>
          <w:sz w:val="28"/>
          <w:szCs w:val="28"/>
        </w:rPr>
        <w:t>По итогам 5 проведенных совещаний:</w:t>
      </w:r>
    </w:p>
    <w:p w:rsidR="00A568C0" w:rsidRPr="00A568C0" w:rsidRDefault="00A568C0" w:rsidP="00A568C0">
      <w:pPr>
        <w:widowControl w:val="0"/>
        <w:ind w:firstLine="708"/>
        <w:jc w:val="both"/>
        <w:rPr>
          <w:sz w:val="28"/>
          <w:szCs w:val="28"/>
        </w:rPr>
      </w:pPr>
      <w:r w:rsidRPr="00A568C0">
        <w:rPr>
          <w:sz w:val="28"/>
          <w:szCs w:val="28"/>
        </w:rPr>
        <w:t>-  разработан и утвержден План мероприятий (дорожная карта) о реализации мер по пресечению контрафактного производства и реализации подакцизной продукции на территории г.Пенза;</w:t>
      </w:r>
    </w:p>
    <w:p w:rsidR="00A568C0" w:rsidRPr="00A568C0" w:rsidRDefault="00A568C0" w:rsidP="00A568C0">
      <w:pPr>
        <w:widowControl w:val="0"/>
        <w:ind w:firstLine="708"/>
        <w:jc w:val="both"/>
        <w:rPr>
          <w:sz w:val="28"/>
          <w:szCs w:val="28"/>
        </w:rPr>
      </w:pPr>
      <w:r w:rsidRPr="00A568C0">
        <w:rPr>
          <w:sz w:val="28"/>
          <w:szCs w:val="28"/>
        </w:rPr>
        <w:t>- сформирован перечень предприятий-производителей пива, зарегистрированных в системе ЕГАИС;</w:t>
      </w:r>
    </w:p>
    <w:p w:rsidR="00A568C0" w:rsidRPr="00A568C0" w:rsidRDefault="00A568C0" w:rsidP="00A568C0">
      <w:pPr>
        <w:widowControl w:val="0"/>
        <w:ind w:firstLine="708"/>
        <w:jc w:val="both"/>
        <w:rPr>
          <w:sz w:val="28"/>
          <w:szCs w:val="28"/>
        </w:rPr>
      </w:pPr>
      <w:r w:rsidRPr="00A568C0">
        <w:rPr>
          <w:sz w:val="28"/>
          <w:szCs w:val="28"/>
        </w:rPr>
        <w:t>- ежемесячно проводится анализ производства и реализации пивоваренной продукции местных производителей пива;</w:t>
      </w:r>
    </w:p>
    <w:p w:rsidR="00A568C0" w:rsidRPr="00A568C0" w:rsidRDefault="00A568C0" w:rsidP="00A568C0">
      <w:pPr>
        <w:ind w:firstLine="708"/>
        <w:jc w:val="both"/>
        <w:rPr>
          <w:sz w:val="28"/>
          <w:szCs w:val="28"/>
        </w:rPr>
      </w:pPr>
      <w:r w:rsidRPr="00A568C0">
        <w:rPr>
          <w:sz w:val="28"/>
          <w:szCs w:val="28"/>
        </w:rPr>
        <w:lastRenderedPageBreak/>
        <w:t>- ежемесячно ведется работа по выявлению торговых точек, осуществляющих продажу пива на территории Пензенской области без подключения к ЕГАИС.</w:t>
      </w:r>
    </w:p>
    <w:p w:rsidR="003251BD" w:rsidRPr="003251BD" w:rsidRDefault="00A568C0" w:rsidP="003251BD">
      <w:pPr>
        <w:ind w:firstLine="708"/>
        <w:jc w:val="both"/>
        <w:rPr>
          <w:sz w:val="28"/>
          <w:szCs w:val="26"/>
        </w:rPr>
      </w:pPr>
      <w:r w:rsidRPr="003251BD">
        <w:rPr>
          <w:b/>
          <w:sz w:val="28"/>
          <w:szCs w:val="28"/>
        </w:rPr>
        <w:t xml:space="preserve">Во исполнение п. 1 протокола №4 от 12.12.2018 – </w:t>
      </w:r>
      <w:r w:rsidR="003251BD">
        <w:rPr>
          <w:sz w:val="28"/>
          <w:szCs w:val="26"/>
        </w:rPr>
        <w:t>в</w:t>
      </w:r>
      <w:r w:rsidR="003251BD" w:rsidRPr="003251BD">
        <w:rPr>
          <w:sz w:val="28"/>
          <w:szCs w:val="26"/>
        </w:rPr>
        <w:t>се подведомственные учреждения здравоохранения, осуществляющие оборот лекарственных препаратов, зарегистрированы в  ИС МДЛП.</w:t>
      </w:r>
    </w:p>
    <w:p w:rsidR="003251BD" w:rsidRPr="003251BD" w:rsidRDefault="003251BD" w:rsidP="003251BD">
      <w:pPr>
        <w:ind w:firstLine="709"/>
        <w:jc w:val="both"/>
        <w:rPr>
          <w:sz w:val="28"/>
          <w:szCs w:val="26"/>
        </w:rPr>
      </w:pPr>
      <w:r w:rsidRPr="003251BD">
        <w:rPr>
          <w:sz w:val="28"/>
          <w:szCs w:val="26"/>
        </w:rPr>
        <w:t xml:space="preserve">В срок до 01.05.2019 учреждениям совместно с ООО «Максофт Оптима» поручено осуществить обновление имеющегося программного продукта 1С для интеграции с ИС МДЛП. </w:t>
      </w:r>
    </w:p>
    <w:p w:rsidR="003251BD" w:rsidRPr="003251BD" w:rsidRDefault="003251BD" w:rsidP="003251BD">
      <w:pPr>
        <w:ind w:firstLine="709"/>
        <w:jc w:val="both"/>
        <w:rPr>
          <w:sz w:val="28"/>
          <w:szCs w:val="26"/>
        </w:rPr>
      </w:pPr>
      <w:r w:rsidRPr="003251BD">
        <w:rPr>
          <w:sz w:val="28"/>
          <w:szCs w:val="26"/>
        </w:rPr>
        <w:t xml:space="preserve">В срок до 01.06.2019  учреждениям поручено приобрести  сканеры штрих-кода в зависимости от количества рабочих мест по вводу (приходу) лекарственных препаратов в ИС МДЛП.  </w:t>
      </w:r>
    </w:p>
    <w:p w:rsidR="003251BD" w:rsidRPr="003251BD" w:rsidRDefault="003251BD" w:rsidP="003251BD">
      <w:pPr>
        <w:ind w:firstLine="709"/>
        <w:jc w:val="both"/>
        <w:rPr>
          <w:sz w:val="28"/>
          <w:szCs w:val="26"/>
        </w:rPr>
      </w:pPr>
      <w:r w:rsidRPr="003251BD">
        <w:rPr>
          <w:sz w:val="28"/>
          <w:szCs w:val="26"/>
        </w:rPr>
        <w:t>Оборудование для вывода (расход) из ИС МДЛП, в соответствии с постановлением Правительства РФ от 14.12.2018 № 1556, будет предоставлено на безвозмездной основе оператором ИС МДЛП на договорной основе.</w:t>
      </w:r>
    </w:p>
    <w:p w:rsidR="003251BD" w:rsidRPr="003251BD" w:rsidRDefault="003251BD" w:rsidP="003251BD">
      <w:pPr>
        <w:ind w:firstLine="709"/>
        <w:jc w:val="both"/>
        <w:rPr>
          <w:sz w:val="28"/>
          <w:szCs w:val="26"/>
        </w:rPr>
      </w:pPr>
      <w:r w:rsidRPr="003251BD">
        <w:rPr>
          <w:sz w:val="28"/>
          <w:szCs w:val="26"/>
        </w:rPr>
        <w:t>В срок до 01.09.2019 все подведомственные учреждения проведут тестирование интеграции программы 1С с ИС МДЛП.</w:t>
      </w:r>
    </w:p>
    <w:p w:rsidR="003251BD" w:rsidRDefault="003251BD" w:rsidP="003251BD">
      <w:pPr>
        <w:ind w:firstLine="709"/>
        <w:jc w:val="both"/>
        <w:rPr>
          <w:sz w:val="28"/>
          <w:szCs w:val="28"/>
        </w:rPr>
      </w:pPr>
      <w:r w:rsidRPr="003251BD">
        <w:rPr>
          <w:sz w:val="28"/>
          <w:szCs w:val="28"/>
        </w:rPr>
        <w:t>Фармацевтической организацией (ОАО «Фармация»), осуществляющей услуги по приемке, хранению, доставке и отпуску лекарственных препаратов в рамках программы 12 нозологий, в срок до  01.05.2019 проводятся подготовительные мероприятия в соответствии с нормативными документами.</w:t>
      </w:r>
    </w:p>
    <w:p w:rsidR="003251BD" w:rsidRPr="00D16F9A" w:rsidRDefault="003251BD" w:rsidP="003251BD">
      <w:pPr>
        <w:ind w:firstLine="709"/>
        <w:jc w:val="both"/>
        <w:rPr>
          <w:sz w:val="28"/>
          <w:szCs w:val="28"/>
        </w:rPr>
      </w:pPr>
      <w:r>
        <w:rPr>
          <w:b/>
          <w:sz w:val="28"/>
          <w:szCs w:val="28"/>
        </w:rPr>
        <w:t>Во исполнение п. 2</w:t>
      </w:r>
      <w:r w:rsidRPr="003251BD">
        <w:rPr>
          <w:b/>
          <w:sz w:val="28"/>
          <w:szCs w:val="28"/>
        </w:rPr>
        <w:t xml:space="preserve"> протокола №4 от 12.12.2018 –</w:t>
      </w:r>
      <w:r>
        <w:rPr>
          <w:b/>
          <w:sz w:val="28"/>
          <w:szCs w:val="28"/>
        </w:rPr>
        <w:t xml:space="preserve"> </w:t>
      </w:r>
      <w:r w:rsidR="00D16F9A" w:rsidRPr="00D16F9A">
        <w:rPr>
          <w:sz w:val="28"/>
          <w:szCs w:val="28"/>
        </w:rPr>
        <w:t xml:space="preserve">цены заключенных контрактов за 2018 год не превышают рыночную стоимость продукции в соответствии со средними потребительскими ценами на товары и услуги, наблюдаемые в рамках еженедельного мониторинга цен в 2018 году, опубликованных на официальном сайте </w:t>
      </w:r>
      <w:r w:rsidR="00D16F9A">
        <w:rPr>
          <w:sz w:val="28"/>
          <w:szCs w:val="28"/>
        </w:rPr>
        <w:t>Территориального органа Ф</w:t>
      </w:r>
      <w:r w:rsidR="00D16F9A" w:rsidRPr="00D16F9A">
        <w:rPr>
          <w:sz w:val="28"/>
          <w:szCs w:val="28"/>
        </w:rPr>
        <w:t>едеральной службы государственной статистики по пензенской области.</w:t>
      </w:r>
    </w:p>
    <w:p w:rsidR="003251BD" w:rsidRPr="003251BD" w:rsidRDefault="003251BD" w:rsidP="003251BD">
      <w:pPr>
        <w:ind w:firstLine="708"/>
        <w:jc w:val="both"/>
        <w:rPr>
          <w:sz w:val="28"/>
          <w:szCs w:val="28"/>
        </w:rPr>
      </w:pPr>
      <w:r>
        <w:rPr>
          <w:b/>
          <w:sz w:val="28"/>
          <w:szCs w:val="28"/>
        </w:rPr>
        <w:t>Во исполнение п. 3</w:t>
      </w:r>
      <w:r w:rsidRPr="003251BD">
        <w:rPr>
          <w:b/>
          <w:sz w:val="28"/>
          <w:szCs w:val="28"/>
        </w:rPr>
        <w:t xml:space="preserve"> протокола №4 от 12.12.2018 –</w:t>
      </w:r>
      <w:r>
        <w:rPr>
          <w:b/>
          <w:sz w:val="28"/>
          <w:szCs w:val="28"/>
        </w:rPr>
        <w:t xml:space="preserve"> </w:t>
      </w:r>
      <w:r>
        <w:rPr>
          <w:sz w:val="28"/>
          <w:szCs w:val="28"/>
        </w:rPr>
        <w:t>м</w:t>
      </w:r>
      <w:r w:rsidRPr="003251BD">
        <w:rPr>
          <w:sz w:val="28"/>
          <w:szCs w:val="28"/>
        </w:rPr>
        <w:t>едицинским организациям рекомендовано на регулярной основе проводить экспертизу поставляемых продуктов питания. В случае выявления фактов фальсификации поставляемой продукции применять меры по расторжению контрактов и внесению исполнителей в реестр недобросовестных поставщиков</w:t>
      </w:r>
      <w:r>
        <w:rPr>
          <w:sz w:val="28"/>
          <w:szCs w:val="28"/>
        </w:rPr>
        <w:t>.</w:t>
      </w:r>
    </w:p>
    <w:p w:rsidR="003251BD" w:rsidRPr="003251BD" w:rsidRDefault="003251BD" w:rsidP="003251BD">
      <w:pPr>
        <w:ind w:firstLine="708"/>
        <w:jc w:val="both"/>
        <w:rPr>
          <w:sz w:val="28"/>
          <w:szCs w:val="26"/>
        </w:rPr>
      </w:pPr>
      <w:r>
        <w:rPr>
          <w:b/>
          <w:sz w:val="28"/>
          <w:szCs w:val="28"/>
        </w:rPr>
        <w:t>Во исполнение п. 5</w:t>
      </w:r>
      <w:r w:rsidRPr="003251BD">
        <w:rPr>
          <w:b/>
          <w:sz w:val="28"/>
          <w:szCs w:val="28"/>
        </w:rPr>
        <w:t xml:space="preserve"> протокола №4 от 12.12.2018 –</w:t>
      </w:r>
      <w:r w:rsidRPr="003251BD">
        <w:rPr>
          <w:sz w:val="28"/>
          <w:szCs w:val="26"/>
        </w:rPr>
        <w:t xml:space="preserve"> </w:t>
      </w:r>
      <w:r>
        <w:rPr>
          <w:sz w:val="28"/>
          <w:szCs w:val="26"/>
        </w:rPr>
        <w:t>в</w:t>
      </w:r>
      <w:r w:rsidRPr="003251BD">
        <w:rPr>
          <w:sz w:val="28"/>
          <w:szCs w:val="26"/>
        </w:rPr>
        <w:t xml:space="preserve"> адрес ГБУЗ «Мокшанская районная больница» и  ГБУЗ «Пензенская районная больница» направлено письмо о необходимости принять участие в государственном пищевом мониторинге.</w:t>
      </w:r>
    </w:p>
    <w:p w:rsidR="003251BD" w:rsidRPr="003251BD" w:rsidRDefault="003251BD" w:rsidP="003251BD">
      <w:pPr>
        <w:ind w:firstLine="709"/>
        <w:jc w:val="both"/>
        <w:rPr>
          <w:sz w:val="28"/>
          <w:szCs w:val="26"/>
        </w:rPr>
      </w:pPr>
      <w:r>
        <w:rPr>
          <w:b/>
          <w:sz w:val="28"/>
          <w:szCs w:val="28"/>
        </w:rPr>
        <w:t>Во исполнение п. 6</w:t>
      </w:r>
      <w:r w:rsidRPr="003251BD">
        <w:rPr>
          <w:b/>
          <w:sz w:val="28"/>
          <w:szCs w:val="28"/>
        </w:rPr>
        <w:t xml:space="preserve"> протокола №4 от 12.12.2018 –</w:t>
      </w:r>
      <w:r w:rsidR="00D16F9A">
        <w:rPr>
          <w:b/>
          <w:sz w:val="28"/>
          <w:szCs w:val="28"/>
        </w:rPr>
        <w:t xml:space="preserve"> </w:t>
      </w:r>
      <w:r w:rsidR="00D16F9A" w:rsidRPr="00D16F9A">
        <w:rPr>
          <w:sz w:val="28"/>
          <w:szCs w:val="28"/>
        </w:rPr>
        <w:t>у</w:t>
      </w:r>
      <w:r w:rsidR="00D16F9A" w:rsidRPr="00D16F9A">
        <w:rPr>
          <w:sz w:val="28"/>
          <w:szCs w:val="26"/>
        </w:rPr>
        <w:t>чр</w:t>
      </w:r>
      <w:r w:rsidR="00D16F9A">
        <w:rPr>
          <w:sz w:val="28"/>
          <w:szCs w:val="26"/>
        </w:rPr>
        <w:t>еждения здравоохранения Пензенской области в закупочную документацию на поставку мясной и молочной продукции предусмотрено требование о проведении  обязательной экспертизы качества поставленной продукции в том числе с привлечением сторонних экспертов</w:t>
      </w:r>
    </w:p>
    <w:p w:rsidR="00A568C0" w:rsidRPr="00A568C0" w:rsidRDefault="00A568C0" w:rsidP="00A568C0">
      <w:pPr>
        <w:ind w:firstLine="708"/>
        <w:jc w:val="both"/>
        <w:rPr>
          <w:b/>
          <w:sz w:val="28"/>
          <w:szCs w:val="28"/>
        </w:rPr>
      </w:pPr>
    </w:p>
    <w:p w:rsidR="00A568C0" w:rsidRPr="00A568C0" w:rsidRDefault="00A568C0" w:rsidP="00EB148B">
      <w:pPr>
        <w:widowControl w:val="0"/>
        <w:pBdr>
          <w:top w:val="single" w:sz="4" w:space="0" w:color="FFFFFF"/>
          <w:left w:val="single" w:sz="4" w:space="0" w:color="FFFFFF"/>
          <w:bottom w:val="single" w:sz="4" w:space="0" w:color="FFFFFF"/>
          <w:right w:val="single" w:sz="4" w:space="0" w:color="FFFFFF"/>
        </w:pBdr>
        <w:suppressAutoHyphens/>
        <w:ind w:firstLine="709"/>
        <w:contextualSpacing/>
        <w:jc w:val="both"/>
        <w:rPr>
          <w:b/>
          <w:sz w:val="28"/>
          <w:szCs w:val="28"/>
        </w:rPr>
      </w:pPr>
      <w:r w:rsidRPr="00C82134">
        <w:rPr>
          <w:b/>
          <w:sz w:val="28"/>
          <w:szCs w:val="28"/>
        </w:rPr>
        <w:lastRenderedPageBreak/>
        <w:t>4. Об уровне координации и взаимодействия территориальных органов федеральных органов исполнительной власти Пензенской области и органов местного самоуправления, общественных объединений и организаций</w:t>
      </w:r>
      <w:r w:rsidRPr="00A568C0">
        <w:rPr>
          <w:b/>
          <w:sz w:val="28"/>
          <w:szCs w:val="28"/>
        </w:rPr>
        <w:t xml:space="preserve"> </w:t>
      </w:r>
    </w:p>
    <w:p w:rsidR="00A568C0" w:rsidRPr="00A568C0" w:rsidRDefault="00A568C0" w:rsidP="00EB148B">
      <w:pPr>
        <w:widowControl w:val="0"/>
        <w:pBdr>
          <w:top w:val="single" w:sz="4" w:space="0" w:color="FFFFFF"/>
          <w:left w:val="single" w:sz="4" w:space="0" w:color="FFFFFF"/>
          <w:bottom w:val="single" w:sz="4" w:space="0" w:color="FFFFFF"/>
          <w:right w:val="single" w:sz="4" w:space="0" w:color="FFFFFF"/>
        </w:pBdr>
        <w:suppressAutoHyphens/>
        <w:ind w:firstLine="709"/>
        <w:contextualSpacing/>
        <w:jc w:val="both"/>
        <w:rPr>
          <w:b/>
          <w:sz w:val="28"/>
          <w:szCs w:val="28"/>
        </w:rPr>
      </w:pPr>
    </w:p>
    <w:p w:rsidR="00D65BD1" w:rsidRDefault="00D65BD1" w:rsidP="00EB148B">
      <w:pPr>
        <w:widowControl w:val="0"/>
        <w:pBdr>
          <w:top w:val="single" w:sz="4" w:space="0" w:color="FFFFFF"/>
          <w:left w:val="single" w:sz="4" w:space="0" w:color="FFFFFF"/>
          <w:bottom w:val="single" w:sz="4" w:space="0" w:color="FFFFFF"/>
          <w:right w:val="single" w:sz="4" w:space="0" w:color="FFFFFF"/>
        </w:pBdr>
        <w:suppressAutoHyphens/>
        <w:ind w:firstLine="709"/>
        <w:contextualSpacing/>
        <w:jc w:val="both"/>
        <w:rPr>
          <w:sz w:val="28"/>
          <w:szCs w:val="28"/>
        </w:rPr>
      </w:pPr>
      <w:r>
        <w:rPr>
          <w:sz w:val="28"/>
          <w:szCs w:val="28"/>
        </w:rPr>
        <w:t>Вопросы незаконного оборота промышленной продукции находятся на личном контроле глав администраций городских округов и муниципальных районов Пензенской области.</w:t>
      </w:r>
    </w:p>
    <w:p w:rsidR="00A568C0" w:rsidRPr="00A568C0" w:rsidRDefault="00A568C0" w:rsidP="00EB148B">
      <w:pPr>
        <w:widowControl w:val="0"/>
        <w:pBdr>
          <w:top w:val="single" w:sz="4" w:space="0" w:color="FFFFFF"/>
          <w:left w:val="single" w:sz="4" w:space="0" w:color="FFFFFF"/>
          <w:bottom w:val="single" w:sz="4" w:space="0" w:color="FFFFFF"/>
          <w:right w:val="single" w:sz="4" w:space="0" w:color="FFFFFF"/>
        </w:pBdr>
        <w:suppressAutoHyphens/>
        <w:ind w:firstLine="709"/>
        <w:contextualSpacing/>
        <w:jc w:val="both"/>
        <w:rPr>
          <w:sz w:val="28"/>
          <w:szCs w:val="28"/>
        </w:rPr>
      </w:pPr>
      <w:r w:rsidRPr="00A568C0">
        <w:rPr>
          <w:sz w:val="28"/>
          <w:szCs w:val="28"/>
        </w:rPr>
        <w:t xml:space="preserve">На территориях всех городских округов и муниципальных районов Пензенской области организована работа по мониторингу и оценке ситуации в сфере незаконного оборота промышленной продукции. </w:t>
      </w:r>
    </w:p>
    <w:p w:rsidR="00A568C0" w:rsidRPr="00A568C0" w:rsidRDefault="00A568C0" w:rsidP="00EB148B">
      <w:pPr>
        <w:widowControl w:val="0"/>
        <w:pBdr>
          <w:top w:val="single" w:sz="4" w:space="0" w:color="FFFFFF"/>
          <w:left w:val="single" w:sz="4" w:space="0" w:color="FFFFFF"/>
          <w:bottom w:val="single" w:sz="4" w:space="0" w:color="FFFFFF"/>
          <w:right w:val="single" w:sz="4" w:space="0" w:color="FFFFFF"/>
        </w:pBdr>
        <w:suppressAutoHyphens/>
        <w:ind w:firstLine="709"/>
        <w:contextualSpacing/>
        <w:jc w:val="both"/>
        <w:rPr>
          <w:sz w:val="28"/>
          <w:szCs w:val="28"/>
        </w:rPr>
      </w:pPr>
      <w:r w:rsidRPr="00A568C0">
        <w:rPr>
          <w:sz w:val="28"/>
          <w:szCs w:val="28"/>
        </w:rPr>
        <w:t>Данная работа в муниципальных образованиях региона проведена профильными рабочими группами по мониторингу незаконного оборота промышленной (алкогольной) продукции. Рабочими группами организовано межведомственное взаимодействие с сотрудниками правоохранительных, контрольно-надзорных органов, общественными и совещательными структурами, средствами массовой информации в данном направлении деятельности.</w:t>
      </w:r>
    </w:p>
    <w:p w:rsidR="00A568C0" w:rsidRPr="00A568C0" w:rsidRDefault="00A568C0" w:rsidP="00EB148B">
      <w:pPr>
        <w:widowControl w:val="0"/>
        <w:pBdr>
          <w:top w:val="single" w:sz="4" w:space="0" w:color="FFFFFF"/>
          <w:left w:val="single" w:sz="4" w:space="0" w:color="FFFFFF"/>
          <w:bottom w:val="single" w:sz="4" w:space="0" w:color="FFFFFF"/>
          <w:right w:val="single" w:sz="4" w:space="0" w:color="FFFFFF"/>
        </w:pBdr>
        <w:suppressAutoHyphens/>
        <w:ind w:firstLine="709"/>
        <w:contextualSpacing/>
        <w:jc w:val="both"/>
        <w:rPr>
          <w:sz w:val="28"/>
          <w:szCs w:val="28"/>
        </w:rPr>
      </w:pPr>
      <w:r w:rsidRPr="00A568C0">
        <w:rPr>
          <w:sz w:val="28"/>
          <w:szCs w:val="28"/>
        </w:rPr>
        <w:t>Профильными рабочими группами были организованы рейдовые мероприятия, проведены встречи с руководителями хозяйствующих субъектов, на которых разъяснялась ответственность за реализацию контрафактного товара.  В качестве формы «обратной связи» с населением выстроена работа с обращениями граждан. На всех официальных сайтах администраций городских округов и муниципальных районов Пензенской области открыты «горячие линии» по предотвращению случаев контрафактной промышленной (алкогольной) продукции. На телефоны «горячей линии» поступило 284 обращения.</w:t>
      </w:r>
    </w:p>
    <w:p w:rsidR="009F16B6" w:rsidRDefault="00A568C0" w:rsidP="00EB148B">
      <w:pPr>
        <w:widowControl w:val="0"/>
        <w:pBdr>
          <w:top w:val="single" w:sz="4" w:space="0" w:color="FFFFFF"/>
          <w:left w:val="single" w:sz="4" w:space="0" w:color="FFFFFF"/>
          <w:bottom w:val="single" w:sz="4" w:space="0" w:color="FFFFFF"/>
          <w:right w:val="single" w:sz="4" w:space="0" w:color="FFFFFF"/>
        </w:pBdr>
        <w:suppressAutoHyphens/>
        <w:ind w:firstLine="709"/>
        <w:contextualSpacing/>
        <w:jc w:val="both"/>
        <w:rPr>
          <w:sz w:val="28"/>
          <w:szCs w:val="28"/>
        </w:rPr>
      </w:pPr>
      <w:r w:rsidRPr="00A568C0">
        <w:rPr>
          <w:sz w:val="28"/>
          <w:szCs w:val="28"/>
        </w:rPr>
        <w:t xml:space="preserve">Во всех муниципальных образованиях области членами профильных рабочих групп с участием представителей институтов гражданского общества проведен мониторинг реализации незаконного оборота промышленной продукции, в том числе алкогольной, продовольственных товаров, товаров легкой промышленности, также организован мониторинг аптечных сетей и ярмарок сезонных и выходного дня. Рабочими группами муниципальных образований за 2018 год проверено более 13 500 объектов потребительского рынка, выявлено около 900 нарушений, составлено 598 административных протоколов. </w:t>
      </w:r>
    </w:p>
    <w:p w:rsidR="009F16B6" w:rsidRDefault="009F16B6" w:rsidP="00EB148B">
      <w:pPr>
        <w:widowControl w:val="0"/>
        <w:pBdr>
          <w:top w:val="single" w:sz="4" w:space="0" w:color="FFFFFF"/>
          <w:left w:val="single" w:sz="4" w:space="0" w:color="FFFFFF"/>
          <w:bottom w:val="single" w:sz="4" w:space="0" w:color="FFFFFF"/>
          <w:right w:val="single" w:sz="4" w:space="0" w:color="FFFFFF"/>
        </w:pBdr>
        <w:suppressAutoHyphens/>
        <w:ind w:firstLine="709"/>
        <w:contextualSpacing/>
        <w:jc w:val="both"/>
        <w:rPr>
          <w:sz w:val="28"/>
          <w:szCs w:val="28"/>
        </w:rPr>
      </w:pPr>
      <w:r w:rsidRPr="009F16B6">
        <w:rPr>
          <w:sz w:val="28"/>
          <w:szCs w:val="28"/>
        </w:rPr>
        <w:t>Также в Пензенской области организована работа мобильных групп общественного контроля для проведения мониторинга торговых точек на предмет выявления нарушений в сфере незаконного оборота промышленной продукции. Выработан алгоритм взаимодействия представителей общественных институтов с  правоохранительными и контрольно-надзорными органами. В случае выявления признаков административных правонарушений, а также контрафактной и фальсифицированной продукции, обнаруженные факты незамедлительно сообщаются общественными инспекторами для мер реагирования со стороны властных структур.</w:t>
      </w:r>
      <w:r>
        <w:rPr>
          <w:sz w:val="28"/>
          <w:szCs w:val="28"/>
        </w:rPr>
        <w:t xml:space="preserve">  </w:t>
      </w:r>
    </w:p>
    <w:p w:rsidR="00F06A9B" w:rsidRPr="00F06A9B" w:rsidRDefault="00F06A9B" w:rsidP="00F06A9B">
      <w:pPr>
        <w:ind w:firstLine="708"/>
        <w:jc w:val="both"/>
        <w:rPr>
          <w:color w:val="000000"/>
          <w:sz w:val="28"/>
          <w:szCs w:val="28"/>
        </w:rPr>
      </w:pPr>
      <w:r w:rsidRPr="00E5679B">
        <w:rPr>
          <w:color w:val="000000"/>
          <w:sz w:val="28"/>
          <w:szCs w:val="28"/>
        </w:rPr>
        <w:lastRenderedPageBreak/>
        <w:t xml:space="preserve">В результате проведенной работы </w:t>
      </w:r>
      <w:r>
        <w:rPr>
          <w:sz w:val="28"/>
          <w:szCs w:val="28"/>
        </w:rPr>
        <w:t>мобильными</w:t>
      </w:r>
      <w:r w:rsidRPr="009F16B6">
        <w:rPr>
          <w:sz w:val="28"/>
          <w:szCs w:val="28"/>
        </w:rPr>
        <w:t xml:space="preserve"> групп</w:t>
      </w:r>
      <w:r>
        <w:rPr>
          <w:sz w:val="28"/>
          <w:szCs w:val="28"/>
        </w:rPr>
        <w:t>ами</w:t>
      </w:r>
      <w:r w:rsidRPr="009F16B6">
        <w:rPr>
          <w:sz w:val="28"/>
          <w:szCs w:val="28"/>
        </w:rPr>
        <w:t xml:space="preserve"> общественного контроля</w:t>
      </w:r>
      <w:r w:rsidRPr="00E5679B">
        <w:rPr>
          <w:color w:val="000000"/>
          <w:sz w:val="28"/>
          <w:szCs w:val="28"/>
        </w:rPr>
        <w:t xml:space="preserve"> было охвачен</w:t>
      </w:r>
      <w:r>
        <w:rPr>
          <w:color w:val="000000"/>
          <w:sz w:val="28"/>
          <w:szCs w:val="28"/>
        </w:rPr>
        <w:t xml:space="preserve">о более 1500 объектов торговли и </w:t>
      </w:r>
      <w:r w:rsidRPr="00E5679B">
        <w:rPr>
          <w:color w:val="000000"/>
          <w:sz w:val="28"/>
          <w:szCs w:val="28"/>
        </w:rPr>
        <w:t>выявлено около 400 фактов нарушений законодательства при реализации продукции, выразившиеся в нарушении порядка маркировки продукции, а также отсутствии информации на русском языке, сопроводительных документов, подтверждающих соответствие продукции, в не доведении до потребителей необходимой и достоверной информации.</w:t>
      </w:r>
    </w:p>
    <w:p w:rsidR="009F16B6" w:rsidRDefault="009F16B6" w:rsidP="00EB148B">
      <w:pPr>
        <w:widowControl w:val="0"/>
        <w:pBdr>
          <w:top w:val="single" w:sz="4" w:space="0" w:color="FFFFFF"/>
          <w:left w:val="single" w:sz="4" w:space="0" w:color="FFFFFF"/>
          <w:bottom w:val="single" w:sz="4" w:space="0" w:color="FFFFFF"/>
          <w:right w:val="single" w:sz="4" w:space="0" w:color="FFFFFF"/>
        </w:pBdr>
        <w:suppressAutoHyphens/>
        <w:ind w:firstLine="709"/>
        <w:contextualSpacing/>
        <w:jc w:val="both"/>
        <w:rPr>
          <w:sz w:val="28"/>
          <w:szCs w:val="28"/>
        </w:rPr>
      </w:pPr>
      <w:r w:rsidRPr="009F16B6">
        <w:rPr>
          <w:sz w:val="28"/>
          <w:szCs w:val="28"/>
        </w:rPr>
        <w:t>Представители региональных СМИ совместно с лидерами общественных организаций в течение года принимали участие в профилактических рейдах, направленных на формирование  нетерпимого отношения к проявлениям незаконного оборота промышленной продукции.</w:t>
      </w:r>
    </w:p>
    <w:p w:rsidR="009F16B6" w:rsidRDefault="009F16B6" w:rsidP="00EB148B">
      <w:pPr>
        <w:widowControl w:val="0"/>
        <w:pBdr>
          <w:top w:val="single" w:sz="4" w:space="0" w:color="FFFFFF"/>
          <w:left w:val="single" w:sz="4" w:space="0" w:color="FFFFFF"/>
          <w:bottom w:val="single" w:sz="4" w:space="0" w:color="FFFFFF"/>
          <w:right w:val="single" w:sz="4" w:space="0" w:color="FFFFFF"/>
        </w:pBdr>
        <w:suppressAutoHyphens/>
        <w:ind w:firstLine="709"/>
        <w:contextualSpacing/>
        <w:jc w:val="both"/>
        <w:rPr>
          <w:sz w:val="28"/>
          <w:szCs w:val="28"/>
        </w:rPr>
      </w:pPr>
      <w:r w:rsidRPr="009F16B6">
        <w:rPr>
          <w:sz w:val="28"/>
          <w:szCs w:val="28"/>
        </w:rPr>
        <w:t xml:space="preserve">В средствах массовой информации Пензенской области, в том числе районных и областных газетах, проводилось информирование населения Пензенской области о фактах выявления реализации контрафактной продукции. </w:t>
      </w:r>
    </w:p>
    <w:p w:rsidR="00EB148B" w:rsidRDefault="009F16B6" w:rsidP="00EB148B">
      <w:pPr>
        <w:widowControl w:val="0"/>
        <w:pBdr>
          <w:top w:val="single" w:sz="4" w:space="0" w:color="FFFFFF"/>
          <w:left w:val="single" w:sz="4" w:space="0" w:color="FFFFFF"/>
          <w:bottom w:val="single" w:sz="4" w:space="0" w:color="FFFFFF"/>
          <w:right w:val="single" w:sz="4" w:space="0" w:color="FFFFFF"/>
        </w:pBdr>
        <w:suppressAutoHyphens/>
        <w:ind w:firstLine="709"/>
        <w:contextualSpacing/>
        <w:jc w:val="both"/>
        <w:rPr>
          <w:sz w:val="28"/>
          <w:szCs w:val="28"/>
        </w:rPr>
      </w:pPr>
      <w:r w:rsidRPr="009F16B6">
        <w:rPr>
          <w:sz w:val="28"/>
          <w:szCs w:val="28"/>
        </w:rPr>
        <w:t>В региональных СМИ в 2018 году было размещено более 300 публикаций по данной тематике, в том числе в районных печатных изданиях было оп</w:t>
      </w:r>
      <w:r>
        <w:rPr>
          <w:sz w:val="28"/>
          <w:szCs w:val="28"/>
        </w:rPr>
        <w:t>убликовано более 100 материалов.</w:t>
      </w:r>
    </w:p>
    <w:p w:rsidR="008E0E19" w:rsidRPr="00EB148B" w:rsidRDefault="008E0E19" w:rsidP="00EB148B">
      <w:pPr>
        <w:widowControl w:val="0"/>
        <w:pBdr>
          <w:top w:val="single" w:sz="4" w:space="0" w:color="FFFFFF"/>
          <w:left w:val="single" w:sz="4" w:space="0" w:color="FFFFFF"/>
          <w:bottom w:val="single" w:sz="4" w:space="0" w:color="FFFFFF"/>
          <w:right w:val="single" w:sz="4" w:space="0" w:color="FFFFFF"/>
        </w:pBdr>
        <w:suppressAutoHyphens/>
        <w:ind w:firstLine="709"/>
        <w:contextualSpacing/>
        <w:jc w:val="both"/>
        <w:rPr>
          <w:sz w:val="28"/>
          <w:szCs w:val="28"/>
        </w:rPr>
      </w:pPr>
      <w:r w:rsidRPr="00C76003">
        <w:rPr>
          <w:sz w:val="27"/>
          <w:szCs w:val="27"/>
          <w:lang w:eastAsia="zh-CN"/>
        </w:rPr>
        <w:t xml:space="preserve">По распоряжению Губернатора Пензенской области И.А. Белозерцева в период   с  14 декабря 2018 г. по 14 января 2019  г. в целях противодействия незаконному обороту алкогольной продукции на территории Пензенской области Министерством сельского хозяйства Пензенской области с участием общественной организации «Союз производителей  и дистрибуторов» организовано проведение рейдовых мероприятий по мониторингу объектов потребительского рынка (предприятий торговли и общественного питания), в процессе которых было выявлено 8 нарушений, указывающих на торговлю алкогольной продукции без лицензии (в том числе торговля без федеральной специальной марки на бутылках либо с признаками её подделки).  </w:t>
      </w:r>
    </w:p>
    <w:p w:rsidR="00131BB4" w:rsidRDefault="00131BB4" w:rsidP="00131BB4">
      <w:pPr>
        <w:ind w:firstLine="708"/>
        <w:jc w:val="both"/>
        <w:rPr>
          <w:rFonts w:eastAsia="Calibri"/>
          <w:sz w:val="28"/>
          <w:szCs w:val="28"/>
          <w:lang w:eastAsia="en-US"/>
        </w:rPr>
      </w:pPr>
      <w:r w:rsidRPr="00131BB4">
        <w:rPr>
          <w:rFonts w:eastAsia="Calibri"/>
          <w:sz w:val="28"/>
          <w:szCs w:val="28"/>
          <w:lang w:eastAsia="en-US"/>
        </w:rPr>
        <w:t>В соответствии с соглашением о порядке взаимодействия Федеральной службы по надзору в сфере здравоохранения и МВД в части противодействия обороту фальсифицированных, контрафактных, недоброкачественных и незарегистрированных лекарственных средств, и изделий медицинского назначения, осуществляется обмен информацией по вопросам, входящим в компетенцию Сторон, участие в совместных мероприятиях, создание рабочих групп.</w:t>
      </w:r>
    </w:p>
    <w:p w:rsidR="00131BB4" w:rsidRDefault="00131BB4" w:rsidP="00DF4736">
      <w:pPr>
        <w:ind w:firstLine="706"/>
        <w:jc w:val="both"/>
        <w:rPr>
          <w:rFonts w:eastAsia="Calibri"/>
          <w:sz w:val="28"/>
          <w:szCs w:val="28"/>
          <w:lang w:eastAsia="en-US"/>
        </w:rPr>
      </w:pPr>
      <w:r>
        <w:rPr>
          <w:rFonts w:eastAsia="Calibri"/>
          <w:sz w:val="28"/>
          <w:szCs w:val="28"/>
          <w:lang w:eastAsia="en-US"/>
        </w:rPr>
        <w:t>Территориальный орган</w:t>
      </w:r>
      <w:r w:rsidRPr="00AD077F">
        <w:rPr>
          <w:rFonts w:eastAsia="Calibri"/>
          <w:sz w:val="28"/>
          <w:szCs w:val="28"/>
          <w:lang w:eastAsia="en-US"/>
        </w:rPr>
        <w:t xml:space="preserve"> </w:t>
      </w:r>
      <w:r w:rsidRPr="00131BB4">
        <w:rPr>
          <w:rFonts w:eastAsia="Calibri"/>
          <w:sz w:val="28"/>
          <w:szCs w:val="28"/>
          <w:lang w:eastAsia="en-US"/>
        </w:rPr>
        <w:t>Федеральной службы по надзору в сфере здравоохранения</w:t>
      </w:r>
      <w:r w:rsidRPr="00AD077F">
        <w:rPr>
          <w:rFonts w:eastAsia="Calibri"/>
          <w:sz w:val="28"/>
          <w:szCs w:val="28"/>
          <w:lang w:eastAsia="en-US"/>
        </w:rPr>
        <w:t xml:space="preserve"> информирует правоохранительные органы обо всех случаях выявления лекарственных средств и медицинских изделий, находящихся в обращении с нарушением требований российского законодательства, а также о результатах проведенных проверок, связанных с обращением лекарственных средств и медицинских изделий.</w:t>
      </w:r>
    </w:p>
    <w:p w:rsidR="00131BB4" w:rsidRPr="00131BB4" w:rsidRDefault="00131BB4" w:rsidP="00131BB4">
      <w:pPr>
        <w:widowControl w:val="0"/>
        <w:suppressAutoHyphens/>
        <w:ind w:firstLine="706"/>
        <w:jc w:val="both"/>
        <w:rPr>
          <w:sz w:val="28"/>
          <w:szCs w:val="28"/>
        </w:rPr>
      </w:pPr>
      <w:r w:rsidRPr="00131BB4">
        <w:rPr>
          <w:sz w:val="28"/>
          <w:szCs w:val="28"/>
        </w:rPr>
        <w:t>При Прокуратуре Пензенской области  создана и постоянно действуют рабочая группа по противодействию преступлениям в сфере экономики. Пензенское УФАС России входит в состав данной рабочей группы.</w:t>
      </w:r>
    </w:p>
    <w:p w:rsidR="00131BB4" w:rsidRPr="00492E74" w:rsidRDefault="00131BB4" w:rsidP="00131BB4">
      <w:pPr>
        <w:widowControl w:val="0"/>
        <w:suppressAutoHyphens/>
        <w:ind w:firstLine="426"/>
        <w:jc w:val="both"/>
        <w:rPr>
          <w:sz w:val="28"/>
          <w:szCs w:val="28"/>
        </w:rPr>
      </w:pPr>
      <w:r w:rsidRPr="00492E74">
        <w:rPr>
          <w:sz w:val="28"/>
          <w:szCs w:val="28"/>
        </w:rPr>
        <w:t xml:space="preserve"> На рабочих совещаниях координируются действия органов </w:t>
      </w:r>
      <w:r w:rsidRPr="00492E74">
        <w:rPr>
          <w:sz w:val="28"/>
          <w:szCs w:val="28"/>
        </w:rPr>
        <w:lastRenderedPageBreak/>
        <w:t>исполнительной власти области, территориальных органов федеральных органов исполнительной власти, правоохранительных органов, по пресечению фактов нарушений действующего законодательства на рынке реализации промышленной продукции; обобщается опыт работы органов государственного надзора и контроля по применению мер ответственности к юридическим и физическим лицам, производящим, закупающим и реализующим недоброкачественные, опасные для здоровья товары; готовятся предложений по пресечению нарушений действующего законодательства в сфере незаконного оборота промышленной продукции.</w:t>
      </w:r>
    </w:p>
    <w:p w:rsidR="00131BB4" w:rsidRDefault="00EC7D45" w:rsidP="00131BB4">
      <w:pPr>
        <w:widowControl w:val="0"/>
        <w:suppressAutoHyphens/>
        <w:ind w:right="-23" w:firstLine="708"/>
        <w:jc w:val="both"/>
        <w:rPr>
          <w:sz w:val="27"/>
          <w:szCs w:val="27"/>
          <w:lang w:eastAsia="zh-CN"/>
        </w:rPr>
      </w:pPr>
      <w:r>
        <w:rPr>
          <w:sz w:val="27"/>
          <w:szCs w:val="27"/>
          <w:lang w:eastAsia="zh-CN"/>
        </w:rPr>
        <w:t>Кроме того, п</w:t>
      </w:r>
      <w:r w:rsidR="00131BB4">
        <w:rPr>
          <w:sz w:val="27"/>
          <w:szCs w:val="27"/>
          <w:lang w:eastAsia="zh-CN"/>
        </w:rPr>
        <w:t>роводятся заседания</w:t>
      </w:r>
      <w:r w:rsidR="00131BB4" w:rsidRPr="00C76003">
        <w:rPr>
          <w:sz w:val="27"/>
          <w:szCs w:val="27"/>
          <w:lang w:eastAsia="zh-CN"/>
        </w:rPr>
        <w:t xml:space="preserve"> межведомственной комиссии при Правительстве Пензенской области по проведению мониторинга цен на общественно значимые продукты питания и алкогольного рынка на территории Пензенской области с участием представителей УМВД РФ по Пензенской области и Роспотребнадзора Пензенской области, а также заместителей глав администраций городских округов и му</w:t>
      </w:r>
      <w:r w:rsidR="00131BB4">
        <w:rPr>
          <w:sz w:val="27"/>
          <w:szCs w:val="27"/>
          <w:lang w:eastAsia="zh-CN"/>
        </w:rPr>
        <w:t>ниципальных районов; ведется</w:t>
      </w:r>
      <w:r w:rsidR="00131BB4" w:rsidRPr="00C76003">
        <w:rPr>
          <w:sz w:val="27"/>
          <w:szCs w:val="27"/>
          <w:lang w:eastAsia="zh-CN"/>
        </w:rPr>
        <w:t xml:space="preserve"> разъяснительная работа с руководителями организаций и предприятий о недопустимости нарушения законодательства в сфере реализации алкогольной продукции, в том числе о недопустимости продажи алкогольной продукции несовершеннолетним.</w:t>
      </w:r>
    </w:p>
    <w:p w:rsidR="00A97611" w:rsidRDefault="00A97611" w:rsidP="00131BB4">
      <w:pPr>
        <w:widowControl w:val="0"/>
        <w:suppressAutoHyphens/>
        <w:ind w:right="-23" w:firstLine="708"/>
        <w:jc w:val="both"/>
        <w:rPr>
          <w:sz w:val="27"/>
          <w:szCs w:val="27"/>
          <w:lang w:eastAsia="zh-CN"/>
        </w:rPr>
      </w:pPr>
    </w:p>
    <w:p w:rsidR="00A97611" w:rsidRDefault="00A97611" w:rsidP="00131BB4">
      <w:pPr>
        <w:widowControl w:val="0"/>
        <w:suppressAutoHyphens/>
        <w:ind w:right="-23" w:firstLine="708"/>
        <w:jc w:val="both"/>
        <w:rPr>
          <w:sz w:val="27"/>
          <w:szCs w:val="27"/>
          <w:lang w:eastAsia="zh-CN"/>
        </w:rPr>
      </w:pPr>
    </w:p>
    <w:p w:rsidR="00A97611" w:rsidRPr="00BC01FF" w:rsidRDefault="00A97611" w:rsidP="00A97611">
      <w:pPr>
        <w:widowControl w:val="0"/>
        <w:pBdr>
          <w:top w:val="single" w:sz="4" w:space="0" w:color="FFFFFF"/>
          <w:left w:val="single" w:sz="4" w:space="0" w:color="FFFFFF"/>
          <w:bottom w:val="single" w:sz="4" w:space="31" w:color="FFFFFF"/>
          <w:right w:val="single" w:sz="4" w:space="0" w:color="FFFFFF"/>
        </w:pBdr>
        <w:suppressAutoHyphens/>
        <w:ind w:firstLine="709"/>
        <w:contextualSpacing/>
        <w:jc w:val="center"/>
        <w:rPr>
          <w:sz w:val="28"/>
          <w:szCs w:val="28"/>
        </w:rPr>
      </w:pPr>
      <w:r>
        <w:rPr>
          <w:sz w:val="28"/>
          <w:szCs w:val="28"/>
        </w:rPr>
        <w:t>________________</w:t>
      </w:r>
    </w:p>
    <w:p w:rsidR="00A97611" w:rsidRPr="00C76003" w:rsidRDefault="00A97611" w:rsidP="00131BB4">
      <w:pPr>
        <w:widowControl w:val="0"/>
        <w:suppressAutoHyphens/>
        <w:ind w:right="-23" w:firstLine="708"/>
        <w:jc w:val="both"/>
        <w:rPr>
          <w:lang w:eastAsia="zh-CN"/>
        </w:rPr>
      </w:pPr>
    </w:p>
    <w:p w:rsidR="009F16B6" w:rsidRPr="00C76003" w:rsidRDefault="009F16B6" w:rsidP="00A568C0">
      <w:pPr>
        <w:widowControl w:val="0"/>
        <w:pBdr>
          <w:top w:val="single" w:sz="4" w:space="0" w:color="FFFFFF"/>
          <w:left w:val="single" w:sz="4" w:space="0" w:color="FFFFFF"/>
          <w:bottom w:val="single" w:sz="4" w:space="31" w:color="FFFFFF"/>
          <w:right w:val="single" w:sz="4" w:space="0" w:color="FFFFFF"/>
        </w:pBdr>
        <w:suppressAutoHyphens/>
        <w:ind w:firstLine="709"/>
        <w:contextualSpacing/>
        <w:jc w:val="both"/>
        <w:rPr>
          <w:sz w:val="28"/>
          <w:szCs w:val="28"/>
        </w:rPr>
      </w:pPr>
    </w:p>
    <w:p w:rsidR="001F3566" w:rsidRDefault="001F3566"/>
    <w:sectPr w:rsidR="001F3566" w:rsidSect="00DE670A">
      <w:headerReference w:type="default" r:id="rId9"/>
      <w:pgSz w:w="11906" w:h="16838"/>
      <w:pgMar w:top="1134" w:right="850" w:bottom="1134" w:left="1701"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5352" w:rsidRDefault="00655352" w:rsidP="00DE670A">
      <w:r>
        <w:separator/>
      </w:r>
    </w:p>
  </w:endnote>
  <w:endnote w:type="continuationSeparator" w:id="0">
    <w:p w:rsidR="00655352" w:rsidRDefault="00655352" w:rsidP="00DE67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5352" w:rsidRDefault="00655352" w:rsidP="00DE670A">
      <w:r>
        <w:separator/>
      </w:r>
    </w:p>
  </w:footnote>
  <w:footnote w:type="continuationSeparator" w:id="0">
    <w:p w:rsidR="00655352" w:rsidRDefault="00655352" w:rsidP="00DE67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2074359"/>
      <w:docPartObj>
        <w:docPartGallery w:val="Page Numbers (Top of Page)"/>
        <w:docPartUnique/>
      </w:docPartObj>
    </w:sdtPr>
    <w:sdtEndPr/>
    <w:sdtContent>
      <w:p w:rsidR="00DE670A" w:rsidRDefault="00DE670A">
        <w:pPr>
          <w:pStyle w:val="a4"/>
          <w:jc w:val="center"/>
        </w:pPr>
        <w:r w:rsidRPr="009E0678">
          <w:fldChar w:fldCharType="begin"/>
        </w:r>
        <w:r w:rsidRPr="009E0678">
          <w:instrText>PAGE   \* MERGEFORMAT</w:instrText>
        </w:r>
        <w:r w:rsidRPr="009E0678">
          <w:fldChar w:fldCharType="separate"/>
        </w:r>
        <w:r w:rsidR="00A536B2">
          <w:rPr>
            <w:noProof/>
          </w:rPr>
          <w:t>1</w:t>
        </w:r>
        <w:r w:rsidRPr="009E0678">
          <w:fldChar w:fldCharType="end"/>
        </w:r>
      </w:p>
    </w:sdtContent>
  </w:sdt>
  <w:p w:rsidR="00DE670A" w:rsidRDefault="00DE670A">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CD7913"/>
    <w:multiLevelType w:val="hybridMultilevel"/>
    <w:tmpl w:val="71F0827E"/>
    <w:lvl w:ilvl="0" w:tplc="BD0A9C5E">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C6F1F19"/>
    <w:multiLevelType w:val="hybridMultilevel"/>
    <w:tmpl w:val="53FC7648"/>
    <w:lvl w:ilvl="0" w:tplc="A27E235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035049A"/>
    <w:multiLevelType w:val="hybridMultilevel"/>
    <w:tmpl w:val="4ECEAA7E"/>
    <w:lvl w:ilvl="0" w:tplc="92B83CD8">
      <w:start w:val="1"/>
      <w:numFmt w:val="decimal"/>
      <w:lvlText w:val="%1."/>
      <w:lvlJc w:val="left"/>
      <w:pPr>
        <w:ind w:left="1633" w:hanging="1065"/>
      </w:pPr>
      <w:rPr>
        <w:rFonts w:cs="Times New Roman" w:hint="default"/>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5DFA07EB"/>
    <w:multiLevelType w:val="hybridMultilevel"/>
    <w:tmpl w:val="DADE3252"/>
    <w:lvl w:ilvl="0" w:tplc="1E0AC492">
      <w:start w:val="1"/>
      <w:numFmt w:val="decimal"/>
      <w:lvlText w:val="%1."/>
      <w:lvlJc w:val="left"/>
      <w:pPr>
        <w:ind w:left="1773" w:hanging="1065"/>
      </w:pPr>
      <w:rPr>
        <w:rFonts w:hint="default"/>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1"/>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8C0"/>
    <w:rsid w:val="00131BB4"/>
    <w:rsid w:val="00171B64"/>
    <w:rsid w:val="001F3566"/>
    <w:rsid w:val="00240ACD"/>
    <w:rsid w:val="003251BD"/>
    <w:rsid w:val="003461E2"/>
    <w:rsid w:val="003A7650"/>
    <w:rsid w:val="00655352"/>
    <w:rsid w:val="00792CA9"/>
    <w:rsid w:val="00862AFD"/>
    <w:rsid w:val="008E0E19"/>
    <w:rsid w:val="00984865"/>
    <w:rsid w:val="0098539C"/>
    <w:rsid w:val="009E0678"/>
    <w:rsid w:val="009F16B6"/>
    <w:rsid w:val="00A536B2"/>
    <w:rsid w:val="00A568C0"/>
    <w:rsid w:val="00A97611"/>
    <w:rsid w:val="00AA16D2"/>
    <w:rsid w:val="00B759D0"/>
    <w:rsid w:val="00B84374"/>
    <w:rsid w:val="00B93D78"/>
    <w:rsid w:val="00C542FA"/>
    <w:rsid w:val="00C71F2A"/>
    <w:rsid w:val="00C76003"/>
    <w:rsid w:val="00C82134"/>
    <w:rsid w:val="00D16F9A"/>
    <w:rsid w:val="00D65BD1"/>
    <w:rsid w:val="00DE670A"/>
    <w:rsid w:val="00DF4736"/>
    <w:rsid w:val="00EB148B"/>
    <w:rsid w:val="00EC7D45"/>
    <w:rsid w:val="00F06A9B"/>
    <w:rsid w:val="00FD72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68C0"/>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568C0"/>
    <w:pPr>
      <w:spacing w:after="200" w:line="276" w:lineRule="auto"/>
      <w:ind w:left="720"/>
      <w:contextualSpacing/>
    </w:pPr>
    <w:rPr>
      <w:rFonts w:ascii="Calibri" w:eastAsia="Calibri" w:hAnsi="Calibri"/>
      <w:sz w:val="22"/>
      <w:szCs w:val="22"/>
      <w:lang w:eastAsia="en-US"/>
    </w:rPr>
  </w:style>
  <w:style w:type="paragraph" w:styleId="a4">
    <w:name w:val="header"/>
    <w:basedOn w:val="a"/>
    <w:link w:val="a5"/>
    <w:uiPriority w:val="99"/>
    <w:unhideWhenUsed/>
    <w:rsid w:val="00DE670A"/>
    <w:pPr>
      <w:tabs>
        <w:tab w:val="center" w:pos="4677"/>
        <w:tab w:val="right" w:pos="9355"/>
      </w:tabs>
    </w:pPr>
  </w:style>
  <w:style w:type="character" w:customStyle="1" w:styleId="a5">
    <w:name w:val="Верхний колонтитул Знак"/>
    <w:basedOn w:val="a0"/>
    <w:link w:val="a4"/>
    <w:uiPriority w:val="99"/>
    <w:rsid w:val="00DE670A"/>
    <w:rPr>
      <w:rFonts w:ascii="Times New Roman" w:eastAsia="Times New Roman" w:hAnsi="Times New Roman" w:cs="Times New Roman"/>
      <w:sz w:val="20"/>
      <w:szCs w:val="20"/>
      <w:lang w:eastAsia="ru-RU"/>
    </w:rPr>
  </w:style>
  <w:style w:type="paragraph" w:styleId="a6">
    <w:name w:val="footer"/>
    <w:basedOn w:val="a"/>
    <w:link w:val="a7"/>
    <w:uiPriority w:val="99"/>
    <w:unhideWhenUsed/>
    <w:rsid w:val="00DE670A"/>
    <w:pPr>
      <w:tabs>
        <w:tab w:val="center" w:pos="4677"/>
        <w:tab w:val="right" w:pos="9355"/>
      </w:tabs>
    </w:pPr>
  </w:style>
  <w:style w:type="character" w:customStyle="1" w:styleId="a7">
    <w:name w:val="Нижний колонтитул Знак"/>
    <w:basedOn w:val="a0"/>
    <w:link w:val="a6"/>
    <w:uiPriority w:val="99"/>
    <w:rsid w:val="00DE670A"/>
    <w:rPr>
      <w:rFonts w:ascii="Times New Roman" w:eastAsia="Times New Roman" w:hAnsi="Times New Roman" w:cs="Times New Roman"/>
      <w:sz w:val="20"/>
      <w:szCs w:val="20"/>
      <w:lang w:eastAsia="ru-RU"/>
    </w:rPr>
  </w:style>
  <w:style w:type="paragraph" w:styleId="a8">
    <w:name w:val="Balloon Text"/>
    <w:basedOn w:val="a"/>
    <w:link w:val="a9"/>
    <w:uiPriority w:val="99"/>
    <w:semiHidden/>
    <w:unhideWhenUsed/>
    <w:rsid w:val="00D16F9A"/>
    <w:rPr>
      <w:rFonts w:ascii="Tahoma" w:hAnsi="Tahoma" w:cs="Tahoma"/>
      <w:sz w:val="16"/>
      <w:szCs w:val="16"/>
    </w:rPr>
  </w:style>
  <w:style w:type="character" w:customStyle="1" w:styleId="a9">
    <w:name w:val="Текст выноски Знак"/>
    <w:basedOn w:val="a0"/>
    <w:link w:val="a8"/>
    <w:uiPriority w:val="99"/>
    <w:semiHidden/>
    <w:rsid w:val="00D16F9A"/>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68C0"/>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568C0"/>
    <w:pPr>
      <w:spacing w:after="200" w:line="276" w:lineRule="auto"/>
      <w:ind w:left="720"/>
      <w:contextualSpacing/>
    </w:pPr>
    <w:rPr>
      <w:rFonts w:ascii="Calibri" w:eastAsia="Calibri" w:hAnsi="Calibri"/>
      <w:sz w:val="22"/>
      <w:szCs w:val="22"/>
      <w:lang w:eastAsia="en-US"/>
    </w:rPr>
  </w:style>
  <w:style w:type="paragraph" w:styleId="a4">
    <w:name w:val="header"/>
    <w:basedOn w:val="a"/>
    <w:link w:val="a5"/>
    <w:uiPriority w:val="99"/>
    <w:unhideWhenUsed/>
    <w:rsid w:val="00DE670A"/>
    <w:pPr>
      <w:tabs>
        <w:tab w:val="center" w:pos="4677"/>
        <w:tab w:val="right" w:pos="9355"/>
      </w:tabs>
    </w:pPr>
  </w:style>
  <w:style w:type="character" w:customStyle="1" w:styleId="a5">
    <w:name w:val="Верхний колонтитул Знак"/>
    <w:basedOn w:val="a0"/>
    <w:link w:val="a4"/>
    <w:uiPriority w:val="99"/>
    <w:rsid w:val="00DE670A"/>
    <w:rPr>
      <w:rFonts w:ascii="Times New Roman" w:eastAsia="Times New Roman" w:hAnsi="Times New Roman" w:cs="Times New Roman"/>
      <w:sz w:val="20"/>
      <w:szCs w:val="20"/>
      <w:lang w:eastAsia="ru-RU"/>
    </w:rPr>
  </w:style>
  <w:style w:type="paragraph" w:styleId="a6">
    <w:name w:val="footer"/>
    <w:basedOn w:val="a"/>
    <w:link w:val="a7"/>
    <w:uiPriority w:val="99"/>
    <w:unhideWhenUsed/>
    <w:rsid w:val="00DE670A"/>
    <w:pPr>
      <w:tabs>
        <w:tab w:val="center" w:pos="4677"/>
        <w:tab w:val="right" w:pos="9355"/>
      </w:tabs>
    </w:pPr>
  </w:style>
  <w:style w:type="character" w:customStyle="1" w:styleId="a7">
    <w:name w:val="Нижний колонтитул Знак"/>
    <w:basedOn w:val="a0"/>
    <w:link w:val="a6"/>
    <w:uiPriority w:val="99"/>
    <w:rsid w:val="00DE670A"/>
    <w:rPr>
      <w:rFonts w:ascii="Times New Roman" w:eastAsia="Times New Roman" w:hAnsi="Times New Roman" w:cs="Times New Roman"/>
      <w:sz w:val="20"/>
      <w:szCs w:val="20"/>
      <w:lang w:eastAsia="ru-RU"/>
    </w:rPr>
  </w:style>
  <w:style w:type="paragraph" w:styleId="a8">
    <w:name w:val="Balloon Text"/>
    <w:basedOn w:val="a"/>
    <w:link w:val="a9"/>
    <w:uiPriority w:val="99"/>
    <w:semiHidden/>
    <w:unhideWhenUsed/>
    <w:rsid w:val="00D16F9A"/>
    <w:rPr>
      <w:rFonts w:ascii="Tahoma" w:hAnsi="Tahoma" w:cs="Tahoma"/>
      <w:sz w:val="16"/>
      <w:szCs w:val="16"/>
    </w:rPr>
  </w:style>
  <w:style w:type="character" w:customStyle="1" w:styleId="a9">
    <w:name w:val="Текст выноски Знак"/>
    <w:basedOn w:val="a0"/>
    <w:link w:val="a8"/>
    <w:uiPriority w:val="99"/>
    <w:semiHidden/>
    <w:rsid w:val="00D16F9A"/>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nz.gks.ru"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5079</Words>
  <Characters>28951</Characters>
  <Application>Microsoft Office Word</Application>
  <DocSecurity>0</DocSecurity>
  <Lines>241</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Правительство</Company>
  <LinksUpToDate>false</LinksUpToDate>
  <CharactersWithSpaces>33963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Задоркина С.В.</dc:creator>
  <cp:lastModifiedBy>Ельцова Татьяна Викторовна</cp:lastModifiedBy>
  <cp:revision>2</cp:revision>
  <cp:lastPrinted>2019-03-14T12:32:00Z</cp:lastPrinted>
  <dcterms:created xsi:type="dcterms:W3CDTF">2020-06-23T06:40:00Z</dcterms:created>
  <dcterms:modified xsi:type="dcterms:W3CDTF">2020-06-23T06:40:00Z</dcterms:modified>
</cp:coreProperties>
</file>