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E6B" w:rsidRDefault="00517250" w:rsidP="00517250">
      <w:pPr>
        <w:spacing w:after="0" w:line="240" w:lineRule="auto"/>
        <w:ind w:firstLine="709"/>
        <w:jc w:val="center"/>
        <w:rPr>
          <w:rFonts w:ascii="Times New Roman" w:hAnsi="Times New Roman" w:cs="Times New Roman"/>
          <w:b/>
          <w:sz w:val="28"/>
          <w:szCs w:val="28"/>
        </w:rPr>
      </w:pPr>
      <w:r w:rsidRPr="00517250">
        <w:rPr>
          <w:rFonts w:ascii="Times New Roman" w:hAnsi="Times New Roman" w:cs="Times New Roman"/>
          <w:b/>
          <w:sz w:val="28"/>
          <w:szCs w:val="28"/>
        </w:rPr>
        <w:t>Доклад о ситуации на рынке промышленной продукции и работе Комиссии по противодействию незаконному обороту промышленной продукции в Пензенской области по итогам 2020 года</w:t>
      </w:r>
      <w:bookmarkStart w:id="0" w:name="_GoBack"/>
      <w:bookmarkEnd w:id="0"/>
    </w:p>
    <w:p w:rsidR="00517250" w:rsidRPr="00517250" w:rsidRDefault="00517250" w:rsidP="00517250">
      <w:pPr>
        <w:spacing w:after="0" w:line="240" w:lineRule="auto"/>
        <w:ind w:firstLine="709"/>
        <w:jc w:val="center"/>
        <w:rPr>
          <w:rFonts w:ascii="Times New Roman" w:hAnsi="Times New Roman" w:cs="Times New Roman"/>
          <w:b/>
          <w:sz w:val="28"/>
          <w:szCs w:val="28"/>
        </w:rPr>
      </w:pPr>
    </w:p>
    <w:p w:rsidR="002B31EE" w:rsidRPr="002A31F2" w:rsidRDefault="00623D4B" w:rsidP="000357B5">
      <w:pPr>
        <w:spacing w:after="0" w:line="240" w:lineRule="auto"/>
        <w:ind w:firstLine="709"/>
        <w:jc w:val="both"/>
        <w:rPr>
          <w:rFonts w:ascii="Times New Roman" w:hAnsi="Times New Roman" w:cs="Times New Roman"/>
          <w:b/>
          <w:sz w:val="28"/>
          <w:szCs w:val="28"/>
        </w:rPr>
      </w:pPr>
      <w:r w:rsidRPr="002A31F2">
        <w:rPr>
          <w:rFonts w:ascii="Times New Roman" w:hAnsi="Times New Roman" w:cs="Times New Roman"/>
          <w:b/>
          <w:sz w:val="28"/>
          <w:szCs w:val="28"/>
        </w:rPr>
        <w:t xml:space="preserve">1. </w:t>
      </w:r>
      <w:r w:rsidR="008E1DE1" w:rsidRPr="002A31F2">
        <w:rPr>
          <w:rFonts w:ascii="Times New Roman" w:hAnsi="Times New Roman" w:cs="Times New Roman"/>
          <w:b/>
          <w:sz w:val="28"/>
          <w:szCs w:val="28"/>
        </w:rPr>
        <w:t>О проведенных заседаниях Комиссии по противодействию незаконному обороту промышленной продукции в Пензенской области</w:t>
      </w:r>
    </w:p>
    <w:p w:rsidR="0091474D" w:rsidRPr="002A31F2" w:rsidRDefault="0091474D" w:rsidP="000357B5">
      <w:pPr>
        <w:spacing w:after="0" w:line="240" w:lineRule="auto"/>
        <w:ind w:firstLine="709"/>
        <w:jc w:val="both"/>
        <w:rPr>
          <w:rFonts w:ascii="Times New Roman" w:hAnsi="Times New Roman" w:cs="Times New Roman"/>
          <w:b/>
          <w:sz w:val="28"/>
          <w:szCs w:val="28"/>
        </w:rPr>
      </w:pPr>
    </w:p>
    <w:p w:rsidR="008E1DE1" w:rsidRPr="002A31F2" w:rsidRDefault="008E1DE1" w:rsidP="000357B5">
      <w:pPr>
        <w:pStyle w:val="a4"/>
        <w:spacing w:before="0" w:beforeAutospacing="0" w:after="0" w:afterAutospacing="0"/>
        <w:ind w:firstLine="709"/>
        <w:jc w:val="both"/>
        <w:rPr>
          <w:sz w:val="28"/>
          <w:szCs w:val="28"/>
        </w:rPr>
      </w:pPr>
      <w:r w:rsidRPr="002A31F2">
        <w:rPr>
          <w:sz w:val="28"/>
          <w:szCs w:val="28"/>
        </w:rPr>
        <w:t xml:space="preserve">Во исполнение Указа Президента Российской Федерации от 23.01.2015 № 31 «О дополнительных мерах по противодействию незаконному обороту промышленной продукции» в Пензенской области создана Комиссия </w:t>
      </w:r>
      <w:r w:rsidR="00176111" w:rsidRPr="002A31F2">
        <w:rPr>
          <w:sz w:val="28"/>
          <w:szCs w:val="28"/>
        </w:rPr>
        <w:br/>
      </w:r>
      <w:r w:rsidRPr="002A31F2">
        <w:rPr>
          <w:sz w:val="28"/>
          <w:szCs w:val="28"/>
        </w:rPr>
        <w:t xml:space="preserve">по противодействию незаконному обороту промышленной продукции </w:t>
      </w:r>
      <w:r w:rsidR="00176111" w:rsidRPr="002A31F2">
        <w:rPr>
          <w:sz w:val="28"/>
          <w:szCs w:val="28"/>
        </w:rPr>
        <w:br/>
      </w:r>
      <w:r w:rsidRPr="002A31F2">
        <w:rPr>
          <w:sz w:val="28"/>
          <w:szCs w:val="28"/>
        </w:rPr>
        <w:t>(далее – Комиссия).</w:t>
      </w:r>
    </w:p>
    <w:p w:rsidR="008E1DE1" w:rsidRPr="002A31F2" w:rsidRDefault="008E1DE1" w:rsidP="000357B5">
      <w:pPr>
        <w:pStyle w:val="a4"/>
        <w:spacing w:before="0" w:beforeAutospacing="0" w:after="0" w:afterAutospacing="0"/>
        <w:ind w:firstLine="709"/>
        <w:jc w:val="both"/>
        <w:rPr>
          <w:sz w:val="28"/>
          <w:szCs w:val="28"/>
        </w:rPr>
      </w:pPr>
      <w:r w:rsidRPr="002A31F2">
        <w:rPr>
          <w:sz w:val="28"/>
          <w:szCs w:val="28"/>
        </w:rPr>
        <w:t xml:space="preserve">Комиссия в своей деятельности руководствуется </w:t>
      </w:r>
      <w:hyperlink r:id="rId7" w:history="1">
        <w:r w:rsidRPr="002A31F2">
          <w:rPr>
            <w:sz w:val="28"/>
            <w:szCs w:val="28"/>
          </w:rPr>
          <w:t xml:space="preserve">Положением </w:t>
        </w:r>
        <w:r w:rsidR="00176111" w:rsidRPr="002A31F2">
          <w:rPr>
            <w:sz w:val="28"/>
            <w:szCs w:val="28"/>
          </w:rPr>
          <w:br/>
        </w:r>
        <w:r w:rsidRPr="002A31F2">
          <w:rPr>
            <w:sz w:val="28"/>
            <w:szCs w:val="28"/>
          </w:rPr>
          <w:t>о Комиссии</w:t>
        </w:r>
      </w:hyperlink>
      <w:r w:rsidRPr="002A31F2">
        <w:rPr>
          <w:sz w:val="28"/>
          <w:szCs w:val="28"/>
        </w:rPr>
        <w:t xml:space="preserve"> по противодействию незаконному обороту промышленной продукции в субъекте Российской Федерации, утвержденным Указом Президента Российской Федерации от 23.01.2015 № 31. Распоряжением Губернатора Пензенской области от 17.02.2015 № 48-р утвержден состав Комиссии, в который включены представители территориальных федеральных органов, исполнительных органов власти Пензенской области.</w:t>
      </w:r>
    </w:p>
    <w:p w:rsidR="008E1DE1" w:rsidRPr="002A31F2" w:rsidRDefault="008E1DE1" w:rsidP="000357B5">
      <w:pPr>
        <w:spacing w:after="0" w:line="240" w:lineRule="auto"/>
        <w:ind w:firstLine="709"/>
        <w:jc w:val="both"/>
        <w:rPr>
          <w:rFonts w:ascii="Times New Roman" w:hAnsi="Times New Roman" w:cs="Times New Roman"/>
          <w:kern w:val="2"/>
          <w:sz w:val="28"/>
          <w:szCs w:val="28"/>
          <w:lang w:eastAsia="ar-SA"/>
        </w:rPr>
      </w:pPr>
      <w:r w:rsidRPr="002A31F2">
        <w:rPr>
          <w:rFonts w:ascii="Times New Roman" w:hAnsi="Times New Roman" w:cs="Times New Roman"/>
          <w:kern w:val="2"/>
          <w:sz w:val="28"/>
          <w:szCs w:val="28"/>
          <w:lang w:eastAsia="ar-SA"/>
        </w:rPr>
        <w:t>В 2020 году состоялось 4 заседания Комиссии по противодействию незаконному обороту промышленной продукц</w:t>
      </w:r>
      <w:r w:rsidR="00176111" w:rsidRPr="002A31F2">
        <w:rPr>
          <w:rFonts w:ascii="Times New Roman" w:hAnsi="Times New Roman" w:cs="Times New Roman"/>
          <w:kern w:val="2"/>
          <w:sz w:val="28"/>
          <w:szCs w:val="28"/>
          <w:lang w:eastAsia="ar-SA"/>
        </w:rPr>
        <w:t xml:space="preserve">ии в Пензенской области. </w:t>
      </w:r>
      <w:r w:rsidR="00176111" w:rsidRPr="002A31F2">
        <w:rPr>
          <w:rFonts w:ascii="Times New Roman" w:hAnsi="Times New Roman" w:cs="Times New Roman"/>
          <w:kern w:val="2"/>
          <w:sz w:val="28"/>
          <w:szCs w:val="28"/>
          <w:lang w:eastAsia="ar-SA"/>
        </w:rPr>
        <w:br/>
      </w:r>
      <w:r w:rsidRPr="002A31F2">
        <w:rPr>
          <w:rFonts w:ascii="Times New Roman" w:hAnsi="Times New Roman" w:cs="Times New Roman"/>
          <w:sz w:val="28"/>
          <w:szCs w:val="28"/>
        </w:rPr>
        <w:t xml:space="preserve">В ходе заседаний Комиссии </w:t>
      </w:r>
      <w:r w:rsidRPr="002A31F2">
        <w:rPr>
          <w:rFonts w:ascii="Times New Roman" w:hAnsi="Times New Roman" w:cs="Times New Roman"/>
          <w:kern w:val="2"/>
          <w:sz w:val="28"/>
          <w:szCs w:val="28"/>
          <w:lang w:eastAsia="ar-SA"/>
        </w:rPr>
        <w:t>рассмотрено 12 вопросов:</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kern w:val="2"/>
          <w:sz w:val="28"/>
          <w:szCs w:val="28"/>
          <w:lang w:eastAsia="ar-SA"/>
        </w:rPr>
        <w:t>1. </w:t>
      </w:r>
      <w:r w:rsidRPr="002A31F2">
        <w:rPr>
          <w:rFonts w:ascii="Times New Roman" w:hAnsi="Times New Roman" w:cs="Times New Roman"/>
          <w:sz w:val="28"/>
          <w:szCs w:val="28"/>
        </w:rPr>
        <w:t xml:space="preserve">О реализуемых мероприятиях, направленных на обеспечение жителей Пензенской области качественной питьевой водой. </w:t>
      </w:r>
    </w:p>
    <w:p w:rsidR="008E1DE1" w:rsidRPr="002A31F2" w:rsidRDefault="008E1DE1" w:rsidP="000357B5">
      <w:pPr>
        <w:tabs>
          <w:tab w:val="left" w:pos="993"/>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kern w:val="2"/>
          <w:sz w:val="28"/>
          <w:szCs w:val="28"/>
          <w:lang w:eastAsia="ar-SA"/>
        </w:rPr>
        <w:t>2. О</w:t>
      </w:r>
      <w:r w:rsidRPr="002A31F2">
        <w:rPr>
          <w:rFonts w:ascii="Times New Roman" w:hAnsi="Times New Roman" w:cs="Times New Roman"/>
          <w:sz w:val="28"/>
          <w:szCs w:val="28"/>
        </w:rPr>
        <w:t xml:space="preserve"> результатах мониторинга ситуации в сфере поставок продукции животного происхождения для нужд государственных бюджетных учреждений сферы социального обеспечения.</w:t>
      </w:r>
    </w:p>
    <w:p w:rsidR="008E1DE1" w:rsidRPr="002A31F2" w:rsidRDefault="008E1DE1" w:rsidP="000357B5">
      <w:pPr>
        <w:tabs>
          <w:tab w:val="left" w:pos="993"/>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3. О результатах работы и мерах, принимаемых по сокращению объемов контрафактной и фальсифицированной продукции, реализуемой на территории Пензенской области.</w:t>
      </w:r>
    </w:p>
    <w:p w:rsidR="008E1DE1" w:rsidRPr="002A31F2" w:rsidRDefault="008E1DE1" w:rsidP="000357B5">
      <w:pPr>
        <w:tabs>
          <w:tab w:val="left" w:pos="993"/>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4. О роли некоммерческих и общественных объединений (организаций) Пензенской области в работе по профилактике и пресечению незаконного оборота промышленной продукции.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5. Об итогах проведения месячника по противодействию незаконному обороту алкогольной продукции и табачных изделий на территории Пензенской области. </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6. О совершенствовании межведомственного взаимодействия по пресечению незаконного оборота алкогольной, спиртосодержащей и табачной продукции на территории Пензенской области. </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7. О выявлении и пресечении незаконного оборота лесных ресурсов на территории Пензенской области. </w:t>
      </w:r>
    </w:p>
    <w:p w:rsidR="008E1DE1" w:rsidRPr="002A31F2" w:rsidRDefault="008E1DE1" w:rsidP="000357B5">
      <w:pPr>
        <w:tabs>
          <w:tab w:val="left" w:pos="993"/>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8. О мерах, принимаемых государственными бюджетными учреждениями социальной сферы по обеспечению поставок качественных продуктов питания при осуществлении государственных закупок.</w:t>
      </w:r>
    </w:p>
    <w:p w:rsidR="008E1DE1" w:rsidRPr="002A31F2" w:rsidRDefault="008E1DE1" w:rsidP="000357B5">
      <w:pPr>
        <w:tabs>
          <w:tab w:val="left" w:pos="993"/>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9. О результатах работы Управления Федеральной службы по надзору в сфере защиты прав потребителей и благополучия человека по Пензенской </w:t>
      </w:r>
      <w:r w:rsidRPr="002A31F2">
        <w:rPr>
          <w:rFonts w:ascii="Times New Roman" w:hAnsi="Times New Roman" w:cs="Times New Roman"/>
          <w:sz w:val="28"/>
          <w:szCs w:val="28"/>
        </w:rPr>
        <w:lastRenderedPageBreak/>
        <w:t>области по противодействию незаконному обороту промышленной продукции на территории Пензенской области за 9 месяцев 2020 года</w:t>
      </w:r>
    </w:p>
    <w:p w:rsidR="008E1DE1" w:rsidRPr="002A31F2" w:rsidRDefault="008E1DE1" w:rsidP="000357B5">
      <w:pPr>
        <w:tabs>
          <w:tab w:val="left" w:pos="993"/>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10. О маркировке лекарственных препаратов.</w:t>
      </w:r>
    </w:p>
    <w:p w:rsidR="008E1DE1" w:rsidRPr="002A31F2" w:rsidRDefault="008E1DE1" w:rsidP="000357B5">
      <w:pPr>
        <w:tabs>
          <w:tab w:val="left" w:pos="993"/>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11. О результатах работы со СМИ в части регулярного размещения информационных материалов по вопросу противодействия незаконному обороту промышленной продукции в Пензенской области.</w:t>
      </w:r>
    </w:p>
    <w:p w:rsidR="008E1DE1" w:rsidRPr="002A31F2" w:rsidRDefault="008E1DE1" w:rsidP="000357B5">
      <w:pPr>
        <w:tabs>
          <w:tab w:val="left" w:pos="993"/>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12. О рассмотрении и утверждении проекта плана работы комиссии по противодействию незаконному обороту промышленной продукции в Пензенской области на 2021 год.</w:t>
      </w:r>
    </w:p>
    <w:p w:rsidR="008E1DE1" w:rsidRPr="002A31F2" w:rsidRDefault="008E1DE1" w:rsidP="000357B5">
      <w:pPr>
        <w:tabs>
          <w:tab w:val="left" w:pos="993"/>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Утвержденный План работы Комиссии на 2021 год и Протоколы заседаний Комиссии направлены в аппарат Государственной Комиссии по противодействию незаконному обороту промышленной продукции.</w:t>
      </w:r>
    </w:p>
    <w:p w:rsidR="006C4F7B" w:rsidRPr="002A31F2" w:rsidRDefault="006C4F7B" w:rsidP="000357B5">
      <w:pPr>
        <w:tabs>
          <w:tab w:val="left" w:pos="993"/>
        </w:tabs>
        <w:spacing w:after="0" w:line="240" w:lineRule="auto"/>
        <w:ind w:firstLine="709"/>
        <w:jc w:val="both"/>
        <w:rPr>
          <w:rFonts w:ascii="Times New Roman" w:hAnsi="Times New Roman" w:cs="Times New Roman"/>
          <w:sz w:val="28"/>
          <w:szCs w:val="28"/>
        </w:rPr>
      </w:pPr>
    </w:p>
    <w:p w:rsidR="008E1DE1" w:rsidRPr="002A31F2" w:rsidRDefault="008E1DE1" w:rsidP="000357B5">
      <w:pPr>
        <w:spacing w:after="0" w:line="240" w:lineRule="auto"/>
        <w:ind w:firstLine="709"/>
        <w:jc w:val="both"/>
        <w:rPr>
          <w:rFonts w:ascii="Times New Roman" w:hAnsi="Times New Roman" w:cs="Times New Roman"/>
          <w:b/>
          <w:sz w:val="28"/>
          <w:szCs w:val="28"/>
        </w:rPr>
      </w:pPr>
      <w:r w:rsidRPr="002A31F2">
        <w:rPr>
          <w:rFonts w:ascii="Times New Roman" w:hAnsi="Times New Roman" w:cs="Times New Roman"/>
          <w:b/>
          <w:sz w:val="28"/>
          <w:szCs w:val="28"/>
        </w:rPr>
        <w:t>2. О рассмотренных на заседаниях Комиссии в субъекте предложениях и принятых решениях.</w:t>
      </w:r>
    </w:p>
    <w:p w:rsidR="006C4F7B" w:rsidRPr="002A31F2" w:rsidRDefault="006C4F7B" w:rsidP="000357B5">
      <w:pPr>
        <w:spacing w:after="0" w:line="240" w:lineRule="auto"/>
        <w:ind w:firstLine="709"/>
        <w:jc w:val="both"/>
        <w:rPr>
          <w:rFonts w:ascii="Times New Roman" w:hAnsi="Times New Roman" w:cs="Times New Roman"/>
          <w:b/>
          <w:sz w:val="28"/>
          <w:szCs w:val="28"/>
        </w:rPr>
      </w:pPr>
    </w:p>
    <w:p w:rsidR="008E1DE1" w:rsidRPr="002A31F2" w:rsidRDefault="008E1DE1" w:rsidP="000357B5">
      <w:pPr>
        <w:spacing w:after="0" w:line="240" w:lineRule="auto"/>
        <w:ind w:firstLine="709"/>
        <w:jc w:val="both"/>
        <w:rPr>
          <w:rFonts w:ascii="Times New Roman" w:eastAsia="Calibri" w:hAnsi="Times New Roman" w:cs="Times New Roman"/>
          <w:sz w:val="28"/>
          <w:szCs w:val="28"/>
        </w:rPr>
      </w:pPr>
      <w:r w:rsidRPr="002A31F2">
        <w:rPr>
          <w:rFonts w:ascii="Times New Roman" w:eastAsia="Calibri" w:hAnsi="Times New Roman" w:cs="Times New Roman"/>
          <w:sz w:val="28"/>
          <w:szCs w:val="28"/>
        </w:rPr>
        <w:t xml:space="preserve">По результатам рассмотрения вопросов было принято </w:t>
      </w:r>
      <w:r w:rsidRPr="002A31F2">
        <w:rPr>
          <w:rFonts w:ascii="Times New Roman" w:eastAsia="Calibri" w:hAnsi="Times New Roman" w:cs="Times New Roman"/>
          <w:sz w:val="28"/>
          <w:szCs w:val="28"/>
          <w:highlight w:val="yellow"/>
        </w:rPr>
        <w:br/>
      </w:r>
      <w:r w:rsidRPr="002A31F2">
        <w:rPr>
          <w:rFonts w:ascii="Times New Roman" w:eastAsia="Calibri" w:hAnsi="Times New Roman" w:cs="Times New Roman"/>
          <w:sz w:val="28"/>
          <w:szCs w:val="28"/>
        </w:rPr>
        <w:t>25 коллегиальных решений, касающихся укрепления межведомственного взаимодействия, привлечения к деятельности по борьбе с контрафактной продукцией общественных объединений и широких слоев населения, повышения правовой грамотности граждан и эффективности работы субъектов профилактики правонарушений в борьбе с незаконным оборотом промышленной продукции, а именно:</w:t>
      </w:r>
    </w:p>
    <w:p w:rsidR="008E1DE1" w:rsidRPr="002A31F2" w:rsidRDefault="0036664B" w:rsidP="000357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п</w:t>
      </w:r>
      <w:r w:rsidR="008E1DE1" w:rsidRPr="002A31F2">
        <w:rPr>
          <w:rFonts w:ascii="Times New Roman" w:eastAsia="Calibri" w:hAnsi="Times New Roman" w:cs="Times New Roman"/>
          <w:sz w:val="28"/>
          <w:szCs w:val="28"/>
        </w:rPr>
        <w:t>родолжить реализацию мероприятий, направленных на обеспечение населения Пензенской обла</w:t>
      </w:r>
      <w:r>
        <w:rPr>
          <w:rFonts w:ascii="Times New Roman" w:eastAsia="Calibri" w:hAnsi="Times New Roman" w:cs="Times New Roman"/>
          <w:sz w:val="28"/>
          <w:szCs w:val="28"/>
        </w:rPr>
        <w:t>сти качественной питьевой водой;</w:t>
      </w:r>
    </w:p>
    <w:p w:rsidR="008E1DE1" w:rsidRPr="002A31F2" w:rsidRDefault="0036664B" w:rsidP="000357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п</w:t>
      </w:r>
      <w:r w:rsidR="008E1DE1" w:rsidRPr="002A31F2">
        <w:rPr>
          <w:rFonts w:ascii="Times New Roman" w:eastAsia="Calibri" w:hAnsi="Times New Roman" w:cs="Times New Roman"/>
          <w:sz w:val="28"/>
          <w:szCs w:val="28"/>
        </w:rPr>
        <w:t xml:space="preserve">ровести комплексную </w:t>
      </w:r>
      <w:proofErr w:type="spellStart"/>
      <w:r w:rsidR="008E1DE1" w:rsidRPr="002A31F2">
        <w:rPr>
          <w:rFonts w:ascii="Times New Roman" w:eastAsia="Calibri" w:hAnsi="Times New Roman" w:cs="Times New Roman"/>
          <w:sz w:val="28"/>
          <w:szCs w:val="28"/>
        </w:rPr>
        <w:t>рыбохозяйственную</w:t>
      </w:r>
      <w:proofErr w:type="spellEnd"/>
      <w:r w:rsidR="008E1DE1" w:rsidRPr="002A31F2">
        <w:rPr>
          <w:rFonts w:ascii="Times New Roman" w:eastAsia="Calibri" w:hAnsi="Times New Roman" w:cs="Times New Roman"/>
          <w:sz w:val="28"/>
          <w:szCs w:val="28"/>
        </w:rPr>
        <w:t xml:space="preserve"> о</w:t>
      </w:r>
      <w:r>
        <w:rPr>
          <w:rFonts w:ascii="Times New Roman" w:eastAsia="Calibri" w:hAnsi="Times New Roman" w:cs="Times New Roman"/>
          <w:sz w:val="28"/>
          <w:szCs w:val="28"/>
        </w:rPr>
        <w:t>ценку «Сурского водохранилища»;</w:t>
      </w:r>
    </w:p>
    <w:p w:rsidR="0036664B" w:rsidRDefault="0036664B" w:rsidP="0036664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н</w:t>
      </w:r>
      <w:r w:rsidR="008E1DE1" w:rsidRPr="002A31F2">
        <w:rPr>
          <w:rFonts w:ascii="Times New Roman" w:eastAsia="Calibri" w:hAnsi="Times New Roman" w:cs="Times New Roman"/>
          <w:sz w:val="28"/>
          <w:szCs w:val="28"/>
        </w:rPr>
        <w:t>а регулярной основе обеспечить проведение качественного входного (производственного) контроля и мониторинга молочной и пищевой продукции, поставляемой в учреждения соци</w:t>
      </w:r>
      <w:r>
        <w:rPr>
          <w:rFonts w:ascii="Times New Roman" w:eastAsia="Calibri" w:hAnsi="Times New Roman" w:cs="Times New Roman"/>
          <w:sz w:val="28"/>
          <w:szCs w:val="28"/>
        </w:rPr>
        <w:t>альной сферы Пензенской области;</w:t>
      </w:r>
    </w:p>
    <w:p w:rsidR="008E1DE1" w:rsidRPr="002A31F2" w:rsidRDefault="0036664B" w:rsidP="0036664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E1DE1" w:rsidRPr="002A31F2">
        <w:rPr>
          <w:rFonts w:ascii="Times New Roman" w:eastAsia="Calibri" w:hAnsi="Times New Roman" w:cs="Times New Roman"/>
          <w:sz w:val="28"/>
          <w:szCs w:val="28"/>
        </w:rPr>
        <w:t xml:space="preserve">о выявленным фактам </w:t>
      </w:r>
      <w:proofErr w:type="gramStart"/>
      <w:r w:rsidR="008E1DE1" w:rsidRPr="002A31F2">
        <w:rPr>
          <w:rFonts w:ascii="Times New Roman" w:eastAsia="Calibri" w:hAnsi="Times New Roman" w:cs="Times New Roman"/>
          <w:sz w:val="28"/>
          <w:szCs w:val="28"/>
        </w:rPr>
        <w:t>несоответствия</w:t>
      </w:r>
      <w:proofErr w:type="gramEnd"/>
      <w:r w:rsidR="008E1DE1" w:rsidRPr="002A31F2">
        <w:rPr>
          <w:rFonts w:ascii="Times New Roman" w:eastAsia="Calibri" w:hAnsi="Times New Roman" w:cs="Times New Roman"/>
          <w:sz w:val="28"/>
          <w:szCs w:val="28"/>
        </w:rPr>
        <w:t xml:space="preserve"> заявленным требованиям к пищевой продукции направлять информацию в адрес контрольно-надзорных органов для принятия соответствующих мер к продавцам, поставщ</w:t>
      </w:r>
      <w:r>
        <w:rPr>
          <w:rFonts w:ascii="Times New Roman" w:eastAsia="Calibri" w:hAnsi="Times New Roman" w:cs="Times New Roman"/>
          <w:sz w:val="28"/>
          <w:szCs w:val="28"/>
        </w:rPr>
        <w:t>икам и производителям продукции;</w:t>
      </w:r>
    </w:p>
    <w:p w:rsidR="008E1DE1" w:rsidRPr="002A31F2" w:rsidRDefault="0036664B" w:rsidP="000357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п</w:t>
      </w:r>
      <w:r w:rsidR="008E1DE1" w:rsidRPr="002A31F2">
        <w:rPr>
          <w:rFonts w:ascii="Times New Roman" w:eastAsia="Calibri" w:hAnsi="Times New Roman" w:cs="Times New Roman"/>
          <w:sz w:val="28"/>
          <w:szCs w:val="28"/>
        </w:rPr>
        <w:t>роработать механизм организации обеспечения качественным питанием учащихся образовательных учреждений Пензенской области, с учетом оказания услуг по обеспечению горячим питанием учащихся сторонними организ</w:t>
      </w:r>
      <w:r>
        <w:rPr>
          <w:rFonts w:ascii="Times New Roman" w:eastAsia="Calibri" w:hAnsi="Times New Roman" w:cs="Times New Roman"/>
          <w:sz w:val="28"/>
          <w:szCs w:val="28"/>
        </w:rPr>
        <w:t>ациями;</w:t>
      </w:r>
    </w:p>
    <w:p w:rsidR="008E1DE1" w:rsidRPr="002A31F2" w:rsidRDefault="0036664B" w:rsidP="000357B5">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kern w:val="2"/>
          <w:sz w:val="28"/>
          <w:szCs w:val="28"/>
          <w:lang w:eastAsia="ar-SA"/>
        </w:rPr>
        <w:t>- с</w:t>
      </w:r>
      <w:r w:rsidR="008E1DE1" w:rsidRPr="002A31F2">
        <w:rPr>
          <w:rFonts w:ascii="Times New Roman" w:hAnsi="Times New Roman" w:cs="Times New Roman"/>
          <w:kern w:val="2"/>
          <w:sz w:val="28"/>
          <w:szCs w:val="28"/>
          <w:lang w:eastAsia="ar-SA"/>
        </w:rPr>
        <w:t>оздать межведомственную рабочую группу при Правительстве Пензенской области по вопросам введения системы маркировки товаров средствами идентификации под руководством Председателя Правительства П</w:t>
      </w:r>
      <w:r>
        <w:rPr>
          <w:rFonts w:ascii="Times New Roman" w:hAnsi="Times New Roman" w:cs="Times New Roman"/>
          <w:kern w:val="2"/>
          <w:sz w:val="28"/>
          <w:szCs w:val="28"/>
          <w:lang w:eastAsia="ar-SA"/>
        </w:rPr>
        <w:t>ензенской области Симонова Н.П.;</w:t>
      </w:r>
    </w:p>
    <w:p w:rsidR="008E1DE1" w:rsidRPr="002A31F2" w:rsidRDefault="0036664B" w:rsidP="000357B5">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kern w:val="2"/>
          <w:sz w:val="28"/>
          <w:szCs w:val="28"/>
          <w:lang w:eastAsia="ar-SA"/>
        </w:rPr>
        <w:t>- и</w:t>
      </w:r>
      <w:r w:rsidR="008E1DE1" w:rsidRPr="002A31F2">
        <w:rPr>
          <w:rFonts w:ascii="Times New Roman" w:hAnsi="Times New Roman" w:cs="Times New Roman"/>
          <w:kern w:val="2"/>
          <w:sz w:val="28"/>
          <w:szCs w:val="28"/>
          <w:lang w:eastAsia="ar-SA"/>
        </w:rPr>
        <w:t>зучить опыт работы регионов Приволжского федерального округа по организации системного подхода в части реализации комплексных мер по сокращению объемов контрафактной и фальсифиц</w:t>
      </w:r>
      <w:r>
        <w:rPr>
          <w:rFonts w:ascii="Times New Roman" w:hAnsi="Times New Roman" w:cs="Times New Roman"/>
          <w:kern w:val="2"/>
          <w:sz w:val="28"/>
          <w:szCs w:val="28"/>
          <w:lang w:eastAsia="ar-SA"/>
        </w:rPr>
        <w:t>ированной алкогольной продукции;</w:t>
      </w:r>
    </w:p>
    <w:p w:rsidR="008E1DE1" w:rsidRPr="002A31F2" w:rsidRDefault="0036664B" w:rsidP="000357B5">
      <w:pPr>
        <w:spacing w:after="0" w:line="240" w:lineRule="auto"/>
        <w:ind w:firstLine="709"/>
        <w:jc w:val="both"/>
        <w:rPr>
          <w:rFonts w:ascii="Times New Roman" w:eastAsia="Calibri" w:hAnsi="Times New Roman" w:cs="Times New Roman"/>
          <w:sz w:val="28"/>
          <w:szCs w:val="28"/>
        </w:rPr>
      </w:pPr>
      <w:proofErr w:type="gramStart"/>
      <w:r>
        <w:rPr>
          <w:rFonts w:ascii="Times New Roman" w:hAnsi="Times New Roman" w:cs="Times New Roman"/>
          <w:kern w:val="2"/>
          <w:sz w:val="28"/>
          <w:szCs w:val="28"/>
          <w:lang w:eastAsia="ar-SA"/>
        </w:rPr>
        <w:lastRenderedPageBreak/>
        <w:t>- п</w:t>
      </w:r>
      <w:r w:rsidR="008E1DE1" w:rsidRPr="002A31F2">
        <w:rPr>
          <w:rFonts w:ascii="Times New Roman" w:hAnsi="Times New Roman" w:cs="Times New Roman"/>
          <w:kern w:val="2"/>
          <w:sz w:val="28"/>
          <w:szCs w:val="28"/>
          <w:lang w:eastAsia="ar-SA"/>
        </w:rPr>
        <w:t>ровести мониторинг реализации на территории Пензенской области Закона Пензенской области от 10.10.2011 №2133-ЗПО «О некоторых вопросах, связанных с реализацией в Пензенской области отдельных положений федерального закона от 22.11.1995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части розничной продажи алкогольной продукции в помещениях, переведенных из жилого помещения</w:t>
      </w:r>
      <w:proofErr w:type="gramEnd"/>
      <w:r w:rsidR="008E1DE1" w:rsidRPr="002A31F2">
        <w:rPr>
          <w:rFonts w:ascii="Times New Roman" w:hAnsi="Times New Roman" w:cs="Times New Roman"/>
          <w:kern w:val="2"/>
          <w:sz w:val="28"/>
          <w:szCs w:val="28"/>
          <w:lang w:eastAsia="ar-SA"/>
        </w:rPr>
        <w:t xml:space="preserve"> в </w:t>
      </w:r>
      <w:proofErr w:type="gramStart"/>
      <w:r w:rsidR="008E1DE1" w:rsidRPr="002A31F2">
        <w:rPr>
          <w:rFonts w:ascii="Times New Roman" w:hAnsi="Times New Roman" w:cs="Times New Roman"/>
          <w:kern w:val="2"/>
          <w:sz w:val="28"/>
          <w:szCs w:val="28"/>
          <w:lang w:eastAsia="ar-SA"/>
        </w:rPr>
        <w:t>нежилое</w:t>
      </w:r>
      <w:proofErr w:type="gramEnd"/>
      <w:r w:rsidR="008E1DE1" w:rsidRPr="002A31F2">
        <w:rPr>
          <w:rFonts w:ascii="Times New Roman" w:hAnsi="Times New Roman" w:cs="Times New Roman"/>
          <w:kern w:val="2"/>
          <w:sz w:val="28"/>
          <w:szCs w:val="28"/>
          <w:lang w:eastAsia="ar-SA"/>
        </w:rPr>
        <w:t xml:space="preserve"> и расположенных на первых этажах в многоквартирных жилых домах, за исключением розничной продажи алкогольной продукции при оказа</w:t>
      </w:r>
      <w:r>
        <w:rPr>
          <w:rFonts w:ascii="Times New Roman" w:hAnsi="Times New Roman" w:cs="Times New Roman"/>
          <w:kern w:val="2"/>
          <w:sz w:val="28"/>
          <w:szCs w:val="28"/>
          <w:lang w:eastAsia="ar-SA"/>
        </w:rPr>
        <w:t>нии услуг общественного питания;</w:t>
      </w:r>
    </w:p>
    <w:p w:rsidR="008E1DE1" w:rsidRPr="002A31F2" w:rsidRDefault="0036664B" w:rsidP="000357B5">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kern w:val="2"/>
          <w:sz w:val="28"/>
          <w:szCs w:val="28"/>
          <w:lang w:eastAsia="ar-SA"/>
        </w:rPr>
        <w:t>- о</w:t>
      </w:r>
      <w:r w:rsidR="008E1DE1" w:rsidRPr="002A31F2">
        <w:rPr>
          <w:rFonts w:ascii="Times New Roman" w:hAnsi="Times New Roman" w:cs="Times New Roman"/>
          <w:kern w:val="2"/>
          <w:sz w:val="28"/>
          <w:szCs w:val="28"/>
          <w:lang w:eastAsia="ar-SA"/>
        </w:rPr>
        <w:t>рганизовать системную работу со СМИ в части регулярного размещения в эфире телевизионных каналов, в печатных изданиях, в сети «Интернет», а также в местах, наиболее посещаемых жителями, информационных материалов, разъясняющих негативные последствия нелегального оборота алкогольной и табачной продукции, способах выявления контрафактной проду</w:t>
      </w:r>
      <w:r>
        <w:rPr>
          <w:rFonts w:ascii="Times New Roman" w:hAnsi="Times New Roman" w:cs="Times New Roman"/>
          <w:kern w:val="2"/>
          <w:sz w:val="28"/>
          <w:szCs w:val="28"/>
          <w:lang w:eastAsia="ar-SA"/>
        </w:rPr>
        <w:t>кции в розничной торговой сети;</w:t>
      </w:r>
    </w:p>
    <w:p w:rsidR="008E1DE1" w:rsidRPr="002A31F2" w:rsidRDefault="0036664B" w:rsidP="000357B5">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kern w:val="2"/>
          <w:sz w:val="28"/>
          <w:szCs w:val="28"/>
          <w:lang w:eastAsia="ar-SA"/>
        </w:rPr>
        <w:t>- р</w:t>
      </w:r>
      <w:r w:rsidR="008E1DE1" w:rsidRPr="002A31F2">
        <w:rPr>
          <w:rFonts w:ascii="Times New Roman" w:hAnsi="Times New Roman" w:cs="Times New Roman"/>
          <w:kern w:val="2"/>
          <w:sz w:val="28"/>
          <w:szCs w:val="28"/>
          <w:lang w:eastAsia="ar-SA"/>
        </w:rPr>
        <w:t>екомендовать региональным общественным объединениям и организациям на постоянной основе предоставлять материалы по итогам проведенных мероприятий по выявлению контрафактной продукции в контролирующие органы д</w:t>
      </w:r>
      <w:r>
        <w:rPr>
          <w:rFonts w:ascii="Times New Roman" w:hAnsi="Times New Roman" w:cs="Times New Roman"/>
          <w:kern w:val="2"/>
          <w:sz w:val="28"/>
          <w:szCs w:val="28"/>
          <w:lang w:eastAsia="ar-SA"/>
        </w:rPr>
        <w:t>ля принятия соответствующих мер;</w:t>
      </w:r>
    </w:p>
    <w:p w:rsidR="008E1DE1" w:rsidRPr="002A31F2" w:rsidRDefault="0036664B" w:rsidP="000357B5">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kern w:val="2"/>
          <w:sz w:val="28"/>
          <w:szCs w:val="28"/>
          <w:lang w:eastAsia="ar-SA"/>
        </w:rPr>
        <w:t>- п</w:t>
      </w:r>
      <w:r w:rsidR="008E1DE1" w:rsidRPr="002A31F2">
        <w:rPr>
          <w:rFonts w:ascii="Times New Roman" w:hAnsi="Times New Roman" w:cs="Times New Roman"/>
          <w:kern w:val="2"/>
          <w:sz w:val="28"/>
          <w:szCs w:val="28"/>
          <w:lang w:eastAsia="ar-SA"/>
        </w:rPr>
        <w:t>ровести с 01.08.2020 по 31.08.2020 на территории г. Пензы и Пензенской области месячник по противодействию незаконному обороту алкогольн</w:t>
      </w:r>
      <w:r>
        <w:rPr>
          <w:rFonts w:ascii="Times New Roman" w:hAnsi="Times New Roman" w:cs="Times New Roman"/>
          <w:kern w:val="2"/>
          <w:sz w:val="28"/>
          <w:szCs w:val="28"/>
          <w:lang w:eastAsia="ar-SA"/>
        </w:rPr>
        <w:t>ой продукции и табачных изделий;</w:t>
      </w:r>
    </w:p>
    <w:p w:rsidR="008E1DE1" w:rsidRPr="002A31F2" w:rsidRDefault="008E1DE1" w:rsidP="000357B5">
      <w:pPr>
        <w:spacing w:after="0" w:line="240" w:lineRule="auto"/>
        <w:ind w:firstLine="709"/>
        <w:jc w:val="both"/>
        <w:rPr>
          <w:rFonts w:ascii="Times New Roman" w:eastAsia="Calibri" w:hAnsi="Times New Roman" w:cs="Times New Roman"/>
          <w:sz w:val="28"/>
          <w:szCs w:val="28"/>
        </w:rPr>
      </w:pPr>
      <w:r w:rsidRPr="002A31F2">
        <w:rPr>
          <w:rFonts w:ascii="Times New Roman" w:hAnsi="Times New Roman" w:cs="Times New Roman"/>
          <w:kern w:val="2"/>
          <w:sz w:val="28"/>
          <w:szCs w:val="28"/>
          <w:lang w:eastAsia="ar-SA"/>
        </w:rPr>
        <w:t>Активизировать деятельность по проведению информационно-разъяснительной работы в части формирования негативного отношения населения к практике продажи и покупки нелегальной алкогольной и табачной продукции, в том числе подросткам.</w:t>
      </w:r>
    </w:p>
    <w:p w:rsidR="008E1DE1" w:rsidRPr="002A31F2" w:rsidRDefault="0036664B" w:rsidP="000357B5">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kern w:val="2"/>
          <w:sz w:val="28"/>
          <w:szCs w:val="28"/>
          <w:lang w:eastAsia="ar-SA"/>
        </w:rPr>
        <w:t>- п</w:t>
      </w:r>
      <w:r w:rsidR="008E1DE1" w:rsidRPr="002A31F2">
        <w:rPr>
          <w:rFonts w:ascii="Times New Roman" w:hAnsi="Times New Roman" w:cs="Times New Roman"/>
          <w:kern w:val="2"/>
          <w:sz w:val="28"/>
          <w:szCs w:val="28"/>
          <w:lang w:eastAsia="ar-SA"/>
        </w:rPr>
        <w:t xml:space="preserve">ри выявлении нарушений в сфере оборота алкогольной продукции и табачных изделий составлять протоколы об административном правонарушении, в том числе на собственников юридических лиц и </w:t>
      </w:r>
      <w:r>
        <w:rPr>
          <w:rFonts w:ascii="Times New Roman" w:hAnsi="Times New Roman" w:cs="Times New Roman"/>
          <w:kern w:val="2"/>
          <w:sz w:val="28"/>
          <w:szCs w:val="28"/>
          <w:lang w:eastAsia="ar-SA"/>
        </w:rPr>
        <w:t>индивидуальных предпринимателей;</w:t>
      </w:r>
    </w:p>
    <w:p w:rsidR="008E1DE1" w:rsidRPr="002A31F2" w:rsidRDefault="0036664B" w:rsidP="000357B5">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kern w:val="2"/>
          <w:sz w:val="28"/>
          <w:szCs w:val="28"/>
          <w:lang w:eastAsia="ar-SA"/>
        </w:rPr>
        <w:t>- н</w:t>
      </w:r>
      <w:r w:rsidR="008E1DE1" w:rsidRPr="002A31F2">
        <w:rPr>
          <w:rFonts w:ascii="Times New Roman" w:hAnsi="Times New Roman" w:cs="Times New Roman"/>
          <w:kern w:val="2"/>
          <w:sz w:val="28"/>
          <w:szCs w:val="28"/>
          <w:lang w:eastAsia="ar-SA"/>
        </w:rPr>
        <w:t>а постоянной основе направлять новостные материалы о деятельности органов местного самоуправления Пензенской области, общественных объединений и организаций в сфере противодействия незаконному обороту промышленной продукции, в том числе о проводимых мероприятиях (тексты с указанием источника, в том числе в информационно-ко</w:t>
      </w:r>
      <w:r>
        <w:rPr>
          <w:rFonts w:ascii="Times New Roman" w:hAnsi="Times New Roman" w:cs="Times New Roman"/>
          <w:kern w:val="2"/>
          <w:sz w:val="28"/>
          <w:szCs w:val="28"/>
          <w:lang w:eastAsia="ar-SA"/>
        </w:rPr>
        <w:t>ммуникационной сети «Интернет»);</w:t>
      </w:r>
    </w:p>
    <w:p w:rsidR="008E1DE1" w:rsidRPr="002A31F2" w:rsidRDefault="0036664B" w:rsidP="000357B5">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kern w:val="2"/>
          <w:sz w:val="28"/>
          <w:szCs w:val="28"/>
          <w:lang w:eastAsia="ar-SA"/>
        </w:rPr>
        <w:t>- о</w:t>
      </w:r>
      <w:r w:rsidR="008E1DE1" w:rsidRPr="002A31F2">
        <w:rPr>
          <w:rFonts w:ascii="Times New Roman" w:hAnsi="Times New Roman" w:cs="Times New Roman"/>
          <w:kern w:val="2"/>
          <w:sz w:val="28"/>
          <w:szCs w:val="28"/>
          <w:lang w:eastAsia="ar-SA"/>
        </w:rPr>
        <w:t xml:space="preserve">рганизовать работу по вовлечению </w:t>
      </w:r>
      <w:proofErr w:type="gramStart"/>
      <w:r w:rsidR="008E1DE1" w:rsidRPr="002A31F2">
        <w:rPr>
          <w:rFonts w:ascii="Times New Roman" w:hAnsi="Times New Roman" w:cs="Times New Roman"/>
          <w:kern w:val="2"/>
          <w:sz w:val="28"/>
          <w:szCs w:val="28"/>
          <w:lang w:eastAsia="ar-SA"/>
        </w:rPr>
        <w:t>бизнес-сообществ</w:t>
      </w:r>
      <w:proofErr w:type="gramEnd"/>
      <w:r w:rsidR="008E1DE1" w:rsidRPr="002A31F2">
        <w:rPr>
          <w:rFonts w:ascii="Times New Roman" w:hAnsi="Times New Roman" w:cs="Times New Roman"/>
          <w:kern w:val="2"/>
          <w:sz w:val="28"/>
          <w:szCs w:val="28"/>
          <w:lang w:eastAsia="ar-SA"/>
        </w:rPr>
        <w:t xml:space="preserve"> Пензенской области и региональных общественных объединений и организаций к взаимодействию в рамках процесса противодействия незаконному</w:t>
      </w:r>
      <w:r>
        <w:rPr>
          <w:rFonts w:ascii="Times New Roman" w:hAnsi="Times New Roman" w:cs="Times New Roman"/>
          <w:kern w:val="2"/>
          <w:sz w:val="28"/>
          <w:szCs w:val="28"/>
          <w:lang w:eastAsia="ar-SA"/>
        </w:rPr>
        <w:t xml:space="preserve"> обороту промышленной продукции;</w:t>
      </w:r>
    </w:p>
    <w:p w:rsidR="008E1DE1" w:rsidRPr="002A31F2" w:rsidRDefault="0036664B" w:rsidP="000357B5">
      <w:pPr>
        <w:spacing w:after="0" w:line="240" w:lineRule="auto"/>
        <w:ind w:firstLine="709"/>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п</w:t>
      </w:r>
      <w:r w:rsidR="008E1DE1" w:rsidRPr="002A31F2">
        <w:rPr>
          <w:rFonts w:ascii="Times New Roman" w:hAnsi="Times New Roman" w:cs="Times New Roman"/>
          <w:kern w:val="2"/>
          <w:sz w:val="28"/>
          <w:szCs w:val="28"/>
          <w:lang w:eastAsia="ar-SA"/>
        </w:rPr>
        <w:t>родолжить работу по пресечению незаконного оборота древесины, алкогольной, спиртосодержащей и табачной продукции на терри</w:t>
      </w:r>
      <w:r>
        <w:rPr>
          <w:rFonts w:ascii="Times New Roman" w:hAnsi="Times New Roman" w:cs="Times New Roman"/>
          <w:kern w:val="2"/>
          <w:sz w:val="28"/>
          <w:szCs w:val="28"/>
          <w:lang w:eastAsia="ar-SA"/>
        </w:rPr>
        <w:t>тории Пензенской области;</w:t>
      </w:r>
    </w:p>
    <w:p w:rsidR="008E1DE1" w:rsidRPr="002A31F2" w:rsidRDefault="0036664B" w:rsidP="000357B5">
      <w:pPr>
        <w:spacing w:after="0" w:line="240" w:lineRule="auto"/>
        <w:ind w:firstLine="709"/>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н</w:t>
      </w:r>
      <w:r w:rsidR="008E1DE1" w:rsidRPr="002A31F2">
        <w:rPr>
          <w:rFonts w:ascii="Times New Roman" w:hAnsi="Times New Roman" w:cs="Times New Roman"/>
          <w:kern w:val="2"/>
          <w:sz w:val="28"/>
          <w:szCs w:val="28"/>
          <w:lang w:eastAsia="ar-SA"/>
        </w:rPr>
        <w:t xml:space="preserve">аправлять информацию о фактах выявления продуктов питания ненадлежащего качества, поставляемых в подведомственные учреждения, в </w:t>
      </w:r>
      <w:r w:rsidR="008E1DE1" w:rsidRPr="002A31F2">
        <w:rPr>
          <w:rFonts w:ascii="Times New Roman" w:hAnsi="Times New Roman" w:cs="Times New Roman"/>
          <w:kern w:val="2"/>
          <w:sz w:val="28"/>
          <w:szCs w:val="28"/>
          <w:lang w:eastAsia="ar-SA"/>
        </w:rPr>
        <w:lastRenderedPageBreak/>
        <w:t>Департамент информационной политики и средств массово</w:t>
      </w:r>
      <w:r>
        <w:rPr>
          <w:rFonts w:ascii="Times New Roman" w:hAnsi="Times New Roman" w:cs="Times New Roman"/>
          <w:kern w:val="2"/>
          <w:sz w:val="28"/>
          <w:szCs w:val="28"/>
          <w:lang w:eastAsia="ar-SA"/>
        </w:rPr>
        <w:t>й информации Пензенской области;</w:t>
      </w:r>
    </w:p>
    <w:p w:rsidR="008E1DE1" w:rsidRPr="002A31F2" w:rsidRDefault="0036664B" w:rsidP="000357B5">
      <w:pPr>
        <w:spacing w:after="0" w:line="240" w:lineRule="auto"/>
        <w:ind w:firstLine="709"/>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и</w:t>
      </w:r>
      <w:r w:rsidR="008E1DE1" w:rsidRPr="002A31F2">
        <w:rPr>
          <w:rFonts w:ascii="Times New Roman" w:hAnsi="Times New Roman" w:cs="Times New Roman"/>
          <w:kern w:val="2"/>
          <w:sz w:val="28"/>
          <w:szCs w:val="28"/>
          <w:lang w:eastAsia="ar-SA"/>
        </w:rPr>
        <w:t>нформировать население через средства массовой информации и интернет о фактах выявления продуктов питания ненадлежащего качества с указанием наименований продук</w:t>
      </w:r>
      <w:r>
        <w:rPr>
          <w:rFonts w:ascii="Times New Roman" w:hAnsi="Times New Roman" w:cs="Times New Roman"/>
          <w:kern w:val="2"/>
          <w:sz w:val="28"/>
          <w:szCs w:val="28"/>
          <w:lang w:eastAsia="ar-SA"/>
        </w:rPr>
        <w:t>тов питания и их производителей;</w:t>
      </w:r>
    </w:p>
    <w:p w:rsidR="008E1DE1" w:rsidRPr="002A31F2" w:rsidRDefault="0036664B" w:rsidP="000357B5">
      <w:pPr>
        <w:spacing w:after="0" w:line="240" w:lineRule="auto"/>
        <w:ind w:firstLine="709"/>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а</w:t>
      </w:r>
      <w:r w:rsidR="008E1DE1" w:rsidRPr="002A31F2">
        <w:rPr>
          <w:rFonts w:ascii="Times New Roman" w:hAnsi="Times New Roman" w:cs="Times New Roman"/>
          <w:kern w:val="2"/>
          <w:sz w:val="28"/>
          <w:szCs w:val="28"/>
          <w:lang w:eastAsia="ar-SA"/>
        </w:rPr>
        <w:t>ктивизировать деятельность по информированию руководителей подведомственных учреждений о недопустимости использования пищевой продукции с истекшим сроком годности и о недобросовестных поставщиках, производителях фальсифицированной</w:t>
      </w:r>
      <w:r>
        <w:rPr>
          <w:rFonts w:ascii="Times New Roman" w:hAnsi="Times New Roman" w:cs="Times New Roman"/>
          <w:kern w:val="2"/>
          <w:sz w:val="28"/>
          <w:szCs w:val="28"/>
          <w:lang w:eastAsia="ar-SA"/>
        </w:rPr>
        <w:t>, недоброкачественной продукции;</w:t>
      </w:r>
    </w:p>
    <w:p w:rsidR="008E1DE1" w:rsidRPr="002A31F2" w:rsidRDefault="0036664B" w:rsidP="000357B5">
      <w:pPr>
        <w:spacing w:after="0" w:line="240" w:lineRule="auto"/>
        <w:ind w:firstLine="709"/>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п</w:t>
      </w:r>
      <w:r w:rsidR="008E1DE1" w:rsidRPr="002A31F2">
        <w:rPr>
          <w:rFonts w:ascii="Times New Roman" w:hAnsi="Times New Roman" w:cs="Times New Roman"/>
          <w:kern w:val="2"/>
          <w:sz w:val="28"/>
          <w:szCs w:val="28"/>
          <w:lang w:eastAsia="ar-SA"/>
        </w:rPr>
        <w:t xml:space="preserve">редставить в адрес Губернатора Пензенской области И.А. Белозерцева информацию о причинах отказа заведующей детским садом № 2 г. Спасска от отбора проб для исследований на соответствие установленным требованиям в ходе выездных проверок специалистами Управления </w:t>
      </w:r>
      <w:proofErr w:type="spellStart"/>
      <w:r w:rsidR="008E1DE1" w:rsidRPr="002A31F2">
        <w:rPr>
          <w:rFonts w:ascii="Times New Roman" w:hAnsi="Times New Roman" w:cs="Times New Roman"/>
          <w:kern w:val="2"/>
          <w:sz w:val="28"/>
          <w:szCs w:val="28"/>
          <w:lang w:eastAsia="ar-SA"/>
        </w:rPr>
        <w:t>Россельхознадзора</w:t>
      </w:r>
      <w:proofErr w:type="spellEnd"/>
      <w:r w:rsidR="008E1DE1" w:rsidRPr="002A31F2">
        <w:rPr>
          <w:rFonts w:ascii="Times New Roman" w:hAnsi="Times New Roman" w:cs="Times New Roman"/>
          <w:kern w:val="2"/>
          <w:sz w:val="28"/>
          <w:szCs w:val="28"/>
          <w:lang w:eastAsia="ar-SA"/>
        </w:rPr>
        <w:t xml:space="preserve"> по Республик</w:t>
      </w:r>
      <w:r>
        <w:rPr>
          <w:rFonts w:ascii="Times New Roman" w:hAnsi="Times New Roman" w:cs="Times New Roman"/>
          <w:kern w:val="2"/>
          <w:sz w:val="28"/>
          <w:szCs w:val="28"/>
          <w:lang w:eastAsia="ar-SA"/>
        </w:rPr>
        <w:t>е Мордовия и Пензенской области;</w:t>
      </w:r>
    </w:p>
    <w:p w:rsidR="008E1DE1" w:rsidRPr="002A31F2" w:rsidRDefault="0036664B" w:rsidP="000357B5">
      <w:pPr>
        <w:spacing w:after="0" w:line="240" w:lineRule="auto"/>
        <w:ind w:firstLine="709"/>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о</w:t>
      </w:r>
      <w:r w:rsidR="008E1DE1" w:rsidRPr="002A31F2">
        <w:rPr>
          <w:rFonts w:ascii="Times New Roman" w:hAnsi="Times New Roman" w:cs="Times New Roman"/>
          <w:kern w:val="2"/>
          <w:sz w:val="28"/>
          <w:szCs w:val="28"/>
          <w:lang w:eastAsia="ar-SA"/>
        </w:rPr>
        <w:t xml:space="preserve">беспечить беспрепятственный доступ в подведомственные учреждения специалистам Управления </w:t>
      </w:r>
      <w:proofErr w:type="spellStart"/>
      <w:r w:rsidR="008E1DE1" w:rsidRPr="002A31F2">
        <w:rPr>
          <w:rFonts w:ascii="Times New Roman" w:hAnsi="Times New Roman" w:cs="Times New Roman"/>
          <w:kern w:val="2"/>
          <w:sz w:val="28"/>
          <w:szCs w:val="28"/>
          <w:lang w:eastAsia="ar-SA"/>
        </w:rPr>
        <w:t>Россельхознадзора</w:t>
      </w:r>
      <w:proofErr w:type="spellEnd"/>
      <w:r w:rsidR="008E1DE1" w:rsidRPr="002A31F2">
        <w:rPr>
          <w:rFonts w:ascii="Times New Roman" w:hAnsi="Times New Roman" w:cs="Times New Roman"/>
          <w:kern w:val="2"/>
          <w:sz w:val="28"/>
          <w:szCs w:val="28"/>
          <w:lang w:eastAsia="ar-SA"/>
        </w:rPr>
        <w:t xml:space="preserve"> по Республике Мордовия и Пензенской области для отбора проб поставляемых продуктов питания для исследований на соответствие установленным требованиям</w:t>
      </w:r>
      <w:r>
        <w:rPr>
          <w:rFonts w:ascii="Times New Roman" w:hAnsi="Times New Roman" w:cs="Times New Roman"/>
          <w:kern w:val="2"/>
          <w:sz w:val="28"/>
          <w:szCs w:val="28"/>
          <w:lang w:eastAsia="ar-SA"/>
        </w:rPr>
        <w:t>;</w:t>
      </w:r>
    </w:p>
    <w:p w:rsidR="008E1DE1" w:rsidRPr="002A31F2" w:rsidRDefault="0036664B" w:rsidP="000357B5">
      <w:pPr>
        <w:spacing w:after="0" w:line="240" w:lineRule="auto"/>
        <w:ind w:firstLine="709"/>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п</w:t>
      </w:r>
      <w:r w:rsidR="008E1DE1" w:rsidRPr="002A31F2">
        <w:rPr>
          <w:rFonts w:ascii="Times New Roman" w:hAnsi="Times New Roman" w:cs="Times New Roman"/>
          <w:kern w:val="2"/>
          <w:sz w:val="28"/>
          <w:szCs w:val="28"/>
          <w:lang w:eastAsia="ar-SA"/>
        </w:rPr>
        <w:t>родолжить межведомственное взаимодействие по выявлению и пресечению фактов незаконного оборота алкогольной продукции н</w:t>
      </w:r>
      <w:r>
        <w:rPr>
          <w:rFonts w:ascii="Times New Roman" w:hAnsi="Times New Roman" w:cs="Times New Roman"/>
          <w:kern w:val="2"/>
          <w:sz w:val="28"/>
          <w:szCs w:val="28"/>
          <w:lang w:eastAsia="ar-SA"/>
        </w:rPr>
        <w:t>а территории Пензенской области;</w:t>
      </w:r>
    </w:p>
    <w:p w:rsidR="008E1DE1" w:rsidRPr="002A31F2" w:rsidRDefault="0036664B" w:rsidP="000357B5">
      <w:pPr>
        <w:spacing w:after="0" w:line="240" w:lineRule="auto"/>
        <w:ind w:firstLine="709"/>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а</w:t>
      </w:r>
      <w:r w:rsidR="008E1DE1" w:rsidRPr="002A31F2">
        <w:rPr>
          <w:rFonts w:ascii="Times New Roman" w:hAnsi="Times New Roman" w:cs="Times New Roman"/>
          <w:kern w:val="2"/>
          <w:sz w:val="28"/>
          <w:szCs w:val="28"/>
          <w:lang w:eastAsia="ar-SA"/>
        </w:rPr>
        <w:t>ктивизировать работу по снижению масштабов потребления контрафактной и фальсифицированной алкогольной продукции и профилактике алкоголизма среди населения Пензенской области, особенно в дни новогод</w:t>
      </w:r>
      <w:r>
        <w:rPr>
          <w:rFonts w:ascii="Times New Roman" w:hAnsi="Times New Roman" w:cs="Times New Roman"/>
          <w:kern w:val="2"/>
          <w:sz w:val="28"/>
          <w:szCs w:val="28"/>
          <w:lang w:eastAsia="ar-SA"/>
        </w:rPr>
        <w:t>них и рождественских праздников;</w:t>
      </w:r>
    </w:p>
    <w:p w:rsidR="008E1DE1" w:rsidRPr="002A31F2" w:rsidRDefault="0036664B" w:rsidP="000357B5">
      <w:pPr>
        <w:spacing w:after="0" w:line="240" w:lineRule="auto"/>
        <w:ind w:firstLine="709"/>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о</w:t>
      </w:r>
      <w:r w:rsidR="008E1DE1" w:rsidRPr="002A31F2">
        <w:rPr>
          <w:rFonts w:ascii="Times New Roman" w:hAnsi="Times New Roman" w:cs="Times New Roman"/>
          <w:kern w:val="2"/>
          <w:sz w:val="28"/>
          <w:szCs w:val="28"/>
          <w:lang w:eastAsia="ar-SA"/>
        </w:rPr>
        <w:t xml:space="preserve">беспечить освещение данной работы и размещение профилактических материалов </w:t>
      </w:r>
      <w:r>
        <w:rPr>
          <w:rFonts w:ascii="Times New Roman" w:hAnsi="Times New Roman" w:cs="Times New Roman"/>
          <w:kern w:val="2"/>
          <w:sz w:val="28"/>
          <w:szCs w:val="28"/>
          <w:lang w:eastAsia="ar-SA"/>
        </w:rPr>
        <w:t>в средствах массовой информации;</w:t>
      </w:r>
    </w:p>
    <w:p w:rsidR="008E1DE1" w:rsidRPr="002A31F2" w:rsidRDefault="0036664B" w:rsidP="000357B5">
      <w:pPr>
        <w:spacing w:after="0" w:line="240" w:lineRule="auto"/>
        <w:ind w:firstLine="709"/>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в</w:t>
      </w:r>
      <w:r w:rsidR="008E1DE1" w:rsidRPr="002A31F2">
        <w:rPr>
          <w:rFonts w:ascii="Times New Roman" w:hAnsi="Times New Roman" w:cs="Times New Roman"/>
          <w:kern w:val="2"/>
          <w:sz w:val="28"/>
          <w:szCs w:val="28"/>
          <w:lang w:eastAsia="ar-SA"/>
        </w:rPr>
        <w:t xml:space="preserve"> целях </w:t>
      </w:r>
      <w:proofErr w:type="gramStart"/>
      <w:r w:rsidR="008E1DE1" w:rsidRPr="002A31F2">
        <w:rPr>
          <w:rFonts w:ascii="Times New Roman" w:hAnsi="Times New Roman" w:cs="Times New Roman"/>
          <w:kern w:val="2"/>
          <w:sz w:val="28"/>
          <w:szCs w:val="28"/>
          <w:lang w:eastAsia="ar-SA"/>
        </w:rPr>
        <w:t>обеспечения подключения всех субъектов обращения лекарственных препаратов</w:t>
      </w:r>
      <w:proofErr w:type="gramEnd"/>
      <w:r w:rsidR="008E1DE1" w:rsidRPr="002A31F2">
        <w:rPr>
          <w:rFonts w:ascii="Times New Roman" w:hAnsi="Times New Roman" w:cs="Times New Roman"/>
          <w:kern w:val="2"/>
          <w:sz w:val="28"/>
          <w:szCs w:val="28"/>
          <w:lang w:eastAsia="ar-SA"/>
        </w:rPr>
        <w:t xml:space="preserve"> к системе мониторинга движения лекарственных препаратов провести работу по государственному контролю за медицинскими и аптечными организациями, не осуществляю</w:t>
      </w:r>
      <w:r>
        <w:rPr>
          <w:rFonts w:ascii="Times New Roman" w:hAnsi="Times New Roman" w:cs="Times New Roman"/>
          <w:kern w:val="2"/>
          <w:sz w:val="28"/>
          <w:szCs w:val="28"/>
          <w:lang w:eastAsia="ar-SA"/>
        </w:rPr>
        <w:t>щими экономическую деятельность;</w:t>
      </w:r>
    </w:p>
    <w:p w:rsidR="008E1DE1" w:rsidRPr="002A31F2" w:rsidRDefault="0036664B" w:rsidP="000357B5">
      <w:pPr>
        <w:spacing w:after="0" w:line="240" w:lineRule="auto"/>
        <w:ind w:firstLine="709"/>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н</w:t>
      </w:r>
      <w:r w:rsidR="008E1DE1" w:rsidRPr="002A31F2">
        <w:rPr>
          <w:rFonts w:ascii="Times New Roman" w:hAnsi="Times New Roman" w:cs="Times New Roman"/>
          <w:kern w:val="2"/>
          <w:sz w:val="28"/>
          <w:szCs w:val="28"/>
          <w:lang w:eastAsia="ar-SA"/>
        </w:rPr>
        <w:t xml:space="preserve">аправить актуальную информацию об </w:t>
      </w:r>
      <w:proofErr w:type="gramStart"/>
      <w:r w:rsidR="008E1DE1" w:rsidRPr="002A31F2">
        <w:rPr>
          <w:rFonts w:ascii="Times New Roman" w:hAnsi="Times New Roman" w:cs="Times New Roman"/>
          <w:kern w:val="2"/>
          <w:sz w:val="28"/>
          <w:szCs w:val="28"/>
          <w:lang w:eastAsia="ar-SA"/>
        </w:rPr>
        <w:t>ответственном</w:t>
      </w:r>
      <w:proofErr w:type="gramEnd"/>
      <w:r w:rsidR="008E1DE1" w:rsidRPr="002A31F2">
        <w:rPr>
          <w:rFonts w:ascii="Times New Roman" w:hAnsi="Times New Roman" w:cs="Times New Roman"/>
          <w:kern w:val="2"/>
          <w:sz w:val="28"/>
          <w:szCs w:val="28"/>
          <w:lang w:eastAsia="ar-SA"/>
        </w:rPr>
        <w:t xml:space="preserve"> за организацию работы по подключению субъектов обращения лекарственных препаратов к системе мониторинга движения лекарственных препаратов и маркировке лекарственных препаратов на территории Пензенской области в Министерство здравоохранения Российской Федерации и территориальный орган Федеральной службы по надзору в сфере здраво</w:t>
      </w:r>
      <w:r>
        <w:rPr>
          <w:rFonts w:ascii="Times New Roman" w:hAnsi="Times New Roman" w:cs="Times New Roman"/>
          <w:kern w:val="2"/>
          <w:sz w:val="28"/>
          <w:szCs w:val="28"/>
          <w:lang w:eastAsia="ar-SA"/>
        </w:rPr>
        <w:t>охранения по Пензенской области;</w:t>
      </w:r>
    </w:p>
    <w:p w:rsidR="008E1DE1" w:rsidRPr="002A31F2" w:rsidRDefault="0036664B" w:rsidP="000357B5">
      <w:pPr>
        <w:spacing w:after="0" w:line="240" w:lineRule="auto"/>
        <w:ind w:firstLine="709"/>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о</w:t>
      </w:r>
      <w:r w:rsidR="008E1DE1" w:rsidRPr="002A31F2">
        <w:rPr>
          <w:rFonts w:ascii="Times New Roman" w:hAnsi="Times New Roman" w:cs="Times New Roman"/>
          <w:kern w:val="2"/>
          <w:sz w:val="28"/>
          <w:szCs w:val="28"/>
          <w:lang w:eastAsia="ar-SA"/>
        </w:rPr>
        <w:t>рганизовать консультативную и обучающую работу региональных «центров компетенций» по вопросам маркиро</w:t>
      </w:r>
      <w:r>
        <w:rPr>
          <w:rFonts w:ascii="Times New Roman" w:hAnsi="Times New Roman" w:cs="Times New Roman"/>
          <w:kern w:val="2"/>
          <w:sz w:val="28"/>
          <w:szCs w:val="28"/>
          <w:lang w:eastAsia="ar-SA"/>
        </w:rPr>
        <w:t>вки лекарственных препаратов;</w:t>
      </w:r>
    </w:p>
    <w:p w:rsidR="008E1DE1" w:rsidRPr="002A31F2" w:rsidRDefault="0036664B" w:rsidP="000357B5">
      <w:pPr>
        <w:spacing w:after="0" w:line="240" w:lineRule="auto"/>
        <w:ind w:firstLine="709"/>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у</w:t>
      </w:r>
      <w:r w:rsidR="008E1DE1" w:rsidRPr="002A31F2">
        <w:rPr>
          <w:rFonts w:ascii="Times New Roman" w:hAnsi="Times New Roman" w:cs="Times New Roman"/>
          <w:kern w:val="2"/>
          <w:sz w:val="28"/>
          <w:szCs w:val="28"/>
          <w:lang w:eastAsia="ar-SA"/>
        </w:rPr>
        <w:t>твердить план работы Комиссии по противодействию незаконному обороту промышленной продукции в Пензенской области на 2021 году.</w:t>
      </w:r>
    </w:p>
    <w:p w:rsidR="008E1DE1" w:rsidRPr="002A31F2" w:rsidRDefault="008E1DE1" w:rsidP="000357B5">
      <w:pPr>
        <w:spacing w:after="0" w:line="240" w:lineRule="auto"/>
        <w:ind w:firstLine="709"/>
        <w:jc w:val="both"/>
        <w:rPr>
          <w:rFonts w:ascii="Times New Roman" w:hAnsi="Times New Roman" w:cs="Times New Roman"/>
          <w:b/>
          <w:sz w:val="28"/>
          <w:szCs w:val="28"/>
        </w:rPr>
      </w:pPr>
      <w:r w:rsidRPr="002A31F2">
        <w:rPr>
          <w:rFonts w:ascii="Times New Roman" w:hAnsi="Times New Roman" w:cs="Times New Roman"/>
          <w:b/>
          <w:sz w:val="28"/>
          <w:szCs w:val="28"/>
        </w:rPr>
        <w:t>3. О результатах исполнения принятых Комиссией по противодействию незаконному обороту промышленной продукции в Пензенской области решений.</w:t>
      </w:r>
    </w:p>
    <w:p w:rsidR="008E1DE1" w:rsidRPr="002A31F2" w:rsidRDefault="008E1DE1" w:rsidP="000357B5">
      <w:pPr>
        <w:spacing w:after="0" w:line="240" w:lineRule="auto"/>
        <w:ind w:firstLine="709"/>
        <w:jc w:val="both"/>
        <w:rPr>
          <w:rFonts w:ascii="Times New Roman" w:hAnsi="Times New Roman" w:cs="Times New Roman"/>
          <w:b/>
          <w:sz w:val="28"/>
          <w:szCs w:val="28"/>
        </w:rPr>
      </w:pP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В рамках исполнения принятых коллегиальных решений в 2020 </w:t>
      </w:r>
      <w:r w:rsidR="000939F0" w:rsidRPr="002A31F2">
        <w:rPr>
          <w:rFonts w:ascii="Times New Roman" w:hAnsi="Times New Roman" w:cs="Times New Roman"/>
          <w:sz w:val="28"/>
          <w:szCs w:val="28"/>
        </w:rPr>
        <w:t>году проделана следующая работа.</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Во исполнение п. 1 протокола №1 от 18.03.2020</w:t>
      </w:r>
      <w:r w:rsidRPr="002A31F2">
        <w:rPr>
          <w:rFonts w:ascii="Times New Roman" w:hAnsi="Times New Roman" w:cs="Times New Roman"/>
          <w:sz w:val="28"/>
          <w:szCs w:val="28"/>
        </w:rPr>
        <w:t xml:space="preserve"> реализация мероприятий, направленных на обеспечение населения Пензенской области качественной питьевой водой, продолжается. В рамках государственной программы Пензенской области «Обеспечение жильем и коммунальными услугами населения Пензенской области на 2014-2024 годы», утвержденной Постановлением Правительства Пензенской области от 01.11.2013 №811-пП (с последующими изменени</w:t>
      </w:r>
      <w:r w:rsidR="000939F0" w:rsidRPr="002A31F2">
        <w:rPr>
          <w:rFonts w:ascii="Times New Roman" w:hAnsi="Times New Roman" w:cs="Times New Roman"/>
          <w:sz w:val="28"/>
          <w:szCs w:val="28"/>
        </w:rPr>
        <w:t>ями), в 2020 году приняли</w:t>
      </w:r>
      <w:r w:rsidRPr="002A31F2">
        <w:rPr>
          <w:rFonts w:ascii="Times New Roman" w:hAnsi="Times New Roman" w:cs="Times New Roman"/>
          <w:sz w:val="28"/>
          <w:szCs w:val="28"/>
        </w:rPr>
        <w:t xml:space="preserve"> участие </w:t>
      </w:r>
      <w:r w:rsidRPr="002A31F2">
        <w:rPr>
          <w:rFonts w:ascii="Times New Roman" w:hAnsi="Times New Roman" w:cs="Times New Roman"/>
          <w:sz w:val="28"/>
          <w:szCs w:val="28"/>
        </w:rPr>
        <w:br/>
        <w:t xml:space="preserve">97 муниципальных образований со 145 объектами. По состоянию на 25.12.2020 работы выполнены полностью на 143 объектах, частично – на </w:t>
      </w:r>
      <w:r w:rsidR="00DE4BB7">
        <w:rPr>
          <w:rFonts w:ascii="Times New Roman" w:hAnsi="Times New Roman" w:cs="Times New Roman"/>
          <w:sz w:val="28"/>
          <w:szCs w:val="28"/>
        </w:rPr>
        <w:br/>
      </w:r>
      <w:r w:rsidRPr="002A31F2">
        <w:rPr>
          <w:rFonts w:ascii="Times New Roman" w:hAnsi="Times New Roman" w:cs="Times New Roman"/>
          <w:sz w:val="28"/>
          <w:szCs w:val="28"/>
        </w:rPr>
        <w:t xml:space="preserve">2 объектах, в том числе капитально отремонтировано 55 водонапорных башен, 11 артезианских скважин, 4 каптажа родников, 53 км водопроводных сетей, проведена замена 27 колодцев с запорной арматурой, построено </w:t>
      </w:r>
      <w:r w:rsidR="00DE4BB7">
        <w:rPr>
          <w:rFonts w:ascii="Times New Roman" w:hAnsi="Times New Roman" w:cs="Times New Roman"/>
          <w:sz w:val="28"/>
          <w:szCs w:val="28"/>
        </w:rPr>
        <w:br/>
      </w:r>
      <w:r w:rsidRPr="002A31F2">
        <w:rPr>
          <w:rFonts w:ascii="Times New Roman" w:hAnsi="Times New Roman" w:cs="Times New Roman"/>
          <w:sz w:val="28"/>
          <w:szCs w:val="28"/>
        </w:rPr>
        <w:t>12,2 км водопроводных сетей и 5,3 км сетей водоотведения/</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Полное завершение работ по двум объектам г. Пензы запланировано на 2021 год за счет средств муниципального образования:</w:t>
      </w:r>
    </w:p>
    <w:p w:rsidR="008E1DE1" w:rsidRPr="002A31F2" w:rsidRDefault="0036664B" w:rsidP="000357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008E1DE1" w:rsidRPr="002A31F2">
        <w:rPr>
          <w:rFonts w:ascii="Times New Roman" w:hAnsi="Times New Roman" w:cs="Times New Roman"/>
          <w:sz w:val="28"/>
          <w:szCs w:val="28"/>
        </w:rPr>
        <w:t>троительство сетей водоснабжения от г. Пензы до п. «ЗИФ».</w:t>
      </w:r>
    </w:p>
    <w:p w:rsidR="008E1DE1" w:rsidRPr="002A31F2" w:rsidRDefault="0036664B" w:rsidP="000357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008E1DE1" w:rsidRPr="002A31F2">
        <w:rPr>
          <w:rFonts w:ascii="Times New Roman" w:hAnsi="Times New Roman" w:cs="Times New Roman"/>
          <w:sz w:val="28"/>
          <w:szCs w:val="28"/>
        </w:rPr>
        <w:t xml:space="preserve">троительство канализационных сетей п. «Заря-1» в г. Пензе. </w:t>
      </w:r>
    </w:p>
    <w:p w:rsidR="008E1DE1" w:rsidRPr="002A31F2" w:rsidRDefault="008E1DE1" w:rsidP="000357B5">
      <w:pPr>
        <w:spacing w:after="0" w:line="240" w:lineRule="auto"/>
        <w:ind w:firstLine="709"/>
        <w:jc w:val="both"/>
        <w:rPr>
          <w:rFonts w:ascii="Times New Roman" w:hAnsi="Times New Roman" w:cs="Times New Roman"/>
          <w:sz w:val="28"/>
          <w:szCs w:val="28"/>
        </w:rPr>
      </w:pPr>
      <w:proofErr w:type="spellStart"/>
      <w:r w:rsidRPr="002A31F2">
        <w:rPr>
          <w:rFonts w:ascii="Times New Roman" w:hAnsi="Times New Roman" w:cs="Times New Roman"/>
          <w:sz w:val="28"/>
          <w:szCs w:val="28"/>
        </w:rPr>
        <w:t>Софинансирование</w:t>
      </w:r>
      <w:proofErr w:type="spellEnd"/>
      <w:r w:rsidRPr="002A31F2">
        <w:rPr>
          <w:rFonts w:ascii="Times New Roman" w:hAnsi="Times New Roman" w:cs="Times New Roman"/>
          <w:sz w:val="28"/>
          <w:szCs w:val="28"/>
        </w:rPr>
        <w:t xml:space="preserve"> из бюджета Пензенской области по всем запланированным объектам произведено в полном объеме согласно актам выполненных работ.</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На еженедельных заседаниях комиссии при Правительстве Пензенской области по подготовке и прохождению отопительного сезона 2020/2021 гг. на объектах жилищно-коммунального хозяйства и соцкультбыта, утвержд</w:t>
      </w:r>
      <w:r w:rsidR="00630854">
        <w:rPr>
          <w:rFonts w:ascii="Times New Roman" w:hAnsi="Times New Roman" w:cs="Times New Roman"/>
          <w:sz w:val="28"/>
          <w:szCs w:val="28"/>
        </w:rPr>
        <w:t>е</w:t>
      </w:r>
      <w:r w:rsidRPr="002A31F2">
        <w:rPr>
          <w:rFonts w:ascii="Times New Roman" w:hAnsi="Times New Roman" w:cs="Times New Roman"/>
          <w:sz w:val="28"/>
          <w:szCs w:val="28"/>
        </w:rPr>
        <w:t>нной распоряжением Правительства Пензенской области от 01.06.2020 № 250-рП, осуществляется контроль выполнения мероприятий по замене, ремонту сетей и сооружений водоснабжения.</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 xml:space="preserve">Во исполнение п. 2 протокола № 1 от 18.03.2020 </w:t>
      </w:r>
      <w:r w:rsidRPr="002A31F2">
        <w:rPr>
          <w:rFonts w:ascii="Times New Roman" w:hAnsi="Times New Roman" w:cs="Times New Roman"/>
          <w:sz w:val="28"/>
          <w:szCs w:val="28"/>
        </w:rPr>
        <w:t xml:space="preserve">Министерством сельского хозяйства Пензенской области проведена комплексная </w:t>
      </w:r>
      <w:proofErr w:type="spellStart"/>
      <w:r w:rsidRPr="002A31F2">
        <w:rPr>
          <w:rFonts w:ascii="Times New Roman" w:hAnsi="Times New Roman" w:cs="Times New Roman"/>
          <w:sz w:val="28"/>
          <w:szCs w:val="28"/>
        </w:rPr>
        <w:t>рыбохозяйственная</w:t>
      </w:r>
      <w:proofErr w:type="spellEnd"/>
      <w:r w:rsidRPr="002A31F2">
        <w:rPr>
          <w:rFonts w:ascii="Times New Roman" w:hAnsi="Times New Roman" w:cs="Times New Roman"/>
          <w:sz w:val="28"/>
          <w:szCs w:val="28"/>
        </w:rPr>
        <w:t xml:space="preserve"> оценка Пензенского (Сурского) водохранилища. Основными промысловыми видами являются лещ, судак, плотва, </w:t>
      </w:r>
      <w:proofErr w:type="spellStart"/>
      <w:r w:rsidRPr="002A31F2">
        <w:rPr>
          <w:rFonts w:ascii="Times New Roman" w:hAnsi="Times New Roman" w:cs="Times New Roman"/>
          <w:sz w:val="28"/>
          <w:szCs w:val="28"/>
        </w:rPr>
        <w:t>густера</w:t>
      </w:r>
      <w:proofErr w:type="spellEnd"/>
      <w:r w:rsidRPr="002A31F2">
        <w:rPr>
          <w:rFonts w:ascii="Times New Roman" w:hAnsi="Times New Roman" w:cs="Times New Roman"/>
          <w:sz w:val="28"/>
          <w:szCs w:val="28"/>
        </w:rPr>
        <w:t>, карась, окунь.</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За последнее десятилетие происходили заметные колебания запасов рыб, на высоком уровне остаются запасы судака и растет численность </w:t>
      </w:r>
      <w:proofErr w:type="spellStart"/>
      <w:r w:rsidRPr="002A31F2">
        <w:rPr>
          <w:rFonts w:ascii="Times New Roman" w:hAnsi="Times New Roman" w:cs="Times New Roman"/>
          <w:sz w:val="28"/>
          <w:szCs w:val="28"/>
        </w:rPr>
        <w:t>серябряного</w:t>
      </w:r>
      <w:proofErr w:type="spellEnd"/>
      <w:r w:rsidRPr="002A31F2">
        <w:rPr>
          <w:rFonts w:ascii="Times New Roman" w:hAnsi="Times New Roman" w:cs="Times New Roman"/>
          <w:sz w:val="28"/>
          <w:szCs w:val="28"/>
        </w:rPr>
        <w:t xml:space="preserve"> карася.</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Для борьбы с сине-зеленными водорослями с 2000 года проводится зарыбление толстолобика в Сурское водохранилище. Регулярное заселение растительноядных рыб в Сурское водохранилища преследует в первую очередь мелиоративные цели - подавление цветения сине-зеленых водорослей и ограничение зарастания водоема высшей водной и околоводной растительностью. Использование </w:t>
      </w:r>
      <w:proofErr w:type="spellStart"/>
      <w:r w:rsidRPr="002A31F2">
        <w:rPr>
          <w:rFonts w:ascii="Times New Roman" w:hAnsi="Times New Roman" w:cs="Times New Roman"/>
          <w:sz w:val="28"/>
          <w:szCs w:val="28"/>
        </w:rPr>
        <w:t>непотребляемого</w:t>
      </w:r>
      <w:proofErr w:type="spellEnd"/>
      <w:r w:rsidRPr="002A31F2">
        <w:rPr>
          <w:rFonts w:ascii="Times New Roman" w:hAnsi="Times New Roman" w:cs="Times New Roman"/>
          <w:sz w:val="28"/>
          <w:szCs w:val="28"/>
        </w:rPr>
        <w:t xml:space="preserve"> в настоящее время ресурса растительной пищи (фитопланктона, </w:t>
      </w:r>
      <w:proofErr w:type="spellStart"/>
      <w:r w:rsidRPr="002A31F2">
        <w:rPr>
          <w:rFonts w:ascii="Times New Roman" w:hAnsi="Times New Roman" w:cs="Times New Roman"/>
          <w:sz w:val="28"/>
          <w:szCs w:val="28"/>
        </w:rPr>
        <w:t>фотобентоса</w:t>
      </w:r>
      <w:proofErr w:type="spellEnd"/>
      <w:r w:rsidRPr="002A31F2">
        <w:rPr>
          <w:rFonts w:ascii="Times New Roman" w:hAnsi="Times New Roman" w:cs="Times New Roman"/>
          <w:sz w:val="28"/>
          <w:szCs w:val="28"/>
        </w:rPr>
        <w:t xml:space="preserve">) позволит получить </w:t>
      </w:r>
      <w:proofErr w:type="gramStart"/>
      <w:r w:rsidRPr="002A31F2">
        <w:rPr>
          <w:rFonts w:ascii="Times New Roman" w:hAnsi="Times New Roman" w:cs="Times New Roman"/>
          <w:sz w:val="28"/>
          <w:szCs w:val="28"/>
        </w:rPr>
        <w:t>дополнительную</w:t>
      </w:r>
      <w:proofErr w:type="gramEnd"/>
      <w:r w:rsidRPr="002A31F2">
        <w:rPr>
          <w:rFonts w:ascii="Times New Roman" w:hAnsi="Times New Roman" w:cs="Times New Roman"/>
          <w:sz w:val="28"/>
          <w:szCs w:val="28"/>
        </w:rPr>
        <w:t xml:space="preserve"> ценную </w:t>
      </w:r>
      <w:proofErr w:type="spellStart"/>
      <w:r w:rsidRPr="002A31F2">
        <w:rPr>
          <w:rFonts w:ascii="Times New Roman" w:hAnsi="Times New Roman" w:cs="Times New Roman"/>
          <w:sz w:val="28"/>
          <w:szCs w:val="28"/>
        </w:rPr>
        <w:t>рыбопродукцию</w:t>
      </w:r>
      <w:proofErr w:type="spellEnd"/>
      <w:r w:rsidRPr="002A31F2">
        <w:rPr>
          <w:rFonts w:ascii="Times New Roman" w:hAnsi="Times New Roman" w:cs="Times New Roman"/>
          <w:sz w:val="28"/>
          <w:szCs w:val="28"/>
        </w:rPr>
        <w:t xml:space="preserve"> с водоема.</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lastRenderedPageBreak/>
        <w:t xml:space="preserve">ФГБОУ </w:t>
      </w:r>
      <w:proofErr w:type="gramStart"/>
      <w:r w:rsidRPr="002A31F2">
        <w:rPr>
          <w:rFonts w:ascii="Times New Roman" w:hAnsi="Times New Roman" w:cs="Times New Roman"/>
          <w:sz w:val="28"/>
          <w:szCs w:val="28"/>
        </w:rPr>
        <w:t>ВО</w:t>
      </w:r>
      <w:proofErr w:type="gramEnd"/>
      <w:r w:rsidRPr="002A31F2">
        <w:rPr>
          <w:rFonts w:ascii="Times New Roman" w:hAnsi="Times New Roman" w:cs="Times New Roman"/>
          <w:sz w:val="28"/>
          <w:szCs w:val="28"/>
        </w:rPr>
        <w:t xml:space="preserve"> «Пензенский государственный аграрный университет» проведена научно-исследовательская работа и подготовлен отчет: «Разработка рекомендаций по нейтрализации вспышки численности водорослей Пензенского (Сурского) водохранилища путем реконструкции его ихтиофауны».</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отчете отражены основные причины вспышки фито- и зоопланктона в 2019 году, а также разработаны рекомендации по снижению его численности.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Экологическая ситуация в Сурском водохранилище на момент проведения исследований считается удовлетворительной с </w:t>
      </w:r>
      <w:proofErr w:type="spellStart"/>
      <w:r w:rsidRPr="002A31F2">
        <w:rPr>
          <w:rFonts w:ascii="Times New Roman" w:hAnsi="Times New Roman" w:cs="Times New Roman"/>
          <w:sz w:val="28"/>
          <w:szCs w:val="28"/>
        </w:rPr>
        <w:t>рыбохозяйственной</w:t>
      </w:r>
      <w:proofErr w:type="spellEnd"/>
      <w:r w:rsidRPr="002A31F2">
        <w:rPr>
          <w:rFonts w:ascii="Times New Roman" w:hAnsi="Times New Roman" w:cs="Times New Roman"/>
          <w:sz w:val="28"/>
          <w:szCs w:val="28"/>
        </w:rPr>
        <w:t xml:space="preserve"> точки зрения.</w:t>
      </w:r>
    </w:p>
    <w:p w:rsidR="008E1DE1" w:rsidRPr="002A31F2" w:rsidRDefault="008E1DE1" w:rsidP="000357B5">
      <w:pPr>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A31F2">
        <w:rPr>
          <w:rFonts w:ascii="Times New Roman" w:hAnsi="Times New Roman" w:cs="Times New Roman"/>
          <w:b/>
          <w:sz w:val="28"/>
          <w:szCs w:val="28"/>
        </w:rPr>
        <w:t xml:space="preserve">Во исполнение п. 3 протокола № 1 от 18.03.2020 </w:t>
      </w:r>
      <w:r w:rsidRPr="002A31F2">
        <w:rPr>
          <w:rFonts w:ascii="Times New Roman" w:hAnsi="Times New Roman" w:cs="Times New Roman"/>
          <w:sz w:val="28"/>
          <w:szCs w:val="28"/>
        </w:rPr>
        <w:t xml:space="preserve">Управлением </w:t>
      </w:r>
      <w:proofErr w:type="spellStart"/>
      <w:r w:rsidRPr="002A31F2">
        <w:rPr>
          <w:rFonts w:ascii="Times New Roman" w:hAnsi="Times New Roman" w:cs="Times New Roman"/>
          <w:sz w:val="28"/>
          <w:szCs w:val="28"/>
        </w:rPr>
        <w:t>Россельхознадзора</w:t>
      </w:r>
      <w:proofErr w:type="spellEnd"/>
      <w:r w:rsidRPr="002A31F2">
        <w:rPr>
          <w:rFonts w:ascii="Times New Roman" w:hAnsi="Times New Roman" w:cs="Times New Roman"/>
          <w:sz w:val="28"/>
          <w:szCs w:val="28"/>
        </w:rPr>
        <w:t xml:space="preserve"> по Республике Мордовия и Пензенской области на постоянной основе проводится мониторинг ситуации в сфере поставок продукции животного происхождения в учреждениях здравоохранения, образования, социальной защиты и демографии Пензенской области, в ходе, которого отбираются пробы (мясной, рыбной, молочной пищевой продукции и яйца куриного пищевого), которые направляются для лабораторных исследований на жирно-кислотный состав</w:t>
      </w:r>
      <w:proofErr w:type="gramEnd"/>
      <w:r w:rsidRPr="002A31F2">
        <w:rPr>
          <w:rFonts w:ascii="Times New Roman" w:hAnsi="Times New Roman" w:cs="Times New Roman"/>
          <w:sz w:val="28"/>
          <w:szCs w:val="28"/>
        </w:rPr>
        <w:t xml:space="preserve"> (фальсификация), на наличие антибиотиков и других показателей в пищевой продукции в </w:t>
      </w:r>
      <w:proofErr w:type="gramStart"/>
      <w:r w:rsidRPr="002A31F2">
        <w:rPr>
          <w:rFonts w:ascii="Times New Roman" w:hAnsi="Times New Roman" w:cs="Times New Roman"/>
          <w:sz w:val="28"/>
          <w:szCs w:val="28"/>
        </w:rPr>
        <w:t>аккредитованную</w:t>
      </w:r>
      <w:proofErr w:type="gramEnd"/>
      <w:r w:rsidRPr="002A31F2">
        <w:rPr>
          <w:rFonts w:ascii="Times New Roman" w:hAnsi="Times New Roman" w:cs="Times New Roman"/>
          <w:sz w:val="28"/>
          <w:szCs w:val="28"/>
        </w:rPr>
        <w:t xml:space="preserve"> для этих целей ФГБУ «Саратовская межобластная ветеринарная лаборатория». </w:t>
      </w:r>
    </w:p>
    <w:p w:rsidR="008E1DE1" w:rsidRPr="002A31F2" w:rsidRDefault="008E1DE1" w:rsidP="000357B5">
      <w:pPr>
        <w:autoSpaceDE w:val="0"/>
        <w:autoSpaceDN w:val="0"/>
        <w:adjustRightInd w:val="0"/>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Прием продуктов питания в учреждениях здравоохранения, образования, социальной защиты и демографии Пензенской области осуществляется приемочной комиссией при наличии соответствующих документов, сертификатов качества, оригиналов ветеринарных свидетельств, в обязательном порядке проверяется дата выработки, сроки реализации и условия хранения товара, используется ФГИС «Меркурий».</w:t>
      </w:r>
    </w:p>
    <w:p w:rsidR="008E1DE1" w:rsidRPr="002A31F2" w:rsidRDefault="008E1DE1" w:rsidP="000357B5">
      <w:pPr>
        <w:spacing w:after="0" w:line="240" w:lineRule="auto"/>
        <w:ind w:firstLine="709"/>
        <w:contextualSpacing/>
        <w:jc w:val="both"/>
        <w:rPr>
          <w:rFonts w:ascii="Times New Roman" w:hAnsi="Times New Roman" w:cs="Times New Roman"/>
          <w:sz w:val="28"/>
          <w:szCs w:val="28"/>
        </w:rPr>
      </w:pPr>
      <w:r w:rsidRPr="002A31F2">
        <w:rPr>
          <w:rFonts w:ascii="Times New Roman" w:hAnsi="Times New Roman" w:cs="Times New Roman"/>
          <w:sz w:val="28"/>
          <w:szCs w:val="28"/>
        </w:rPr>
        <w:t>Работа в данном направлении продолжается, принимаются все необходимые меры в рамках наделенных полномочий в борьбе с недобросовестными поставщиками и производителями недобр</w:t>
      </w:r>
      <w:r w:rsidR="00DE4BB7">
        <w:rPr>
          <w:rFonts w:ascii="Times New Roman" w:hAnsi="Times New Roman" w:cs="Times New Roman"/>
          <w:sz w:val="28"/>
          <w:szCs w:val="28"/>
        </w:rPr>
        <w:t>окачественной пищевой продукции</w:t>
      </w:r>
      <w:r w:rsidRPr="002A31F2">
        <w:rPr>
          <w:rFonts w:ascii="Times New Roman" w:hAnsi="Times New Roman" w:cs="Times New Roman"/>
          <w:sz w:val="28"/>
          <w:szCs w:val="28"/>
        </w:rPr>
        <w:t>.</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 xml:space="preserve">Во исполнение п. 4 протокола №1 от 18.03.2020 </w:t>
      </w:r>
      <w:r w:rsidRPr="002A31F2">
        <w:rPr>
          <w:rFonts w:ascii="Times New Roman" w:hAnsi="Times New Roman" w:cs="Times New Roman"/>
          <w:sz w:val="28"/>
          <w:szCs w:val="28"/>
        </w:rPr>
        <w:t xml:space="preserve">Министерством образования Пензенской области организовано систематическое проведение выездных мониторинговых мероприятий по вопросу обеспечения качества горячего питания в образовательных организациях. </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С целью недопущения и пресечения фактов поставки фальсифицированной продукции в образовательные организации Пензенской области организовано проведение следующих мероприятий:</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систематический мониторинг поставок пищевой продукции в подведомственные учреждения;</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проведение производственного контроля;</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 оперативное информирование подведомственных учреждений о выявленных Управлением </w:t>
      </w:r>
      <w:proofErr w:type="spellStart"/>
      <w:r w:rsidRPr="002A31F2">
        <w:rPr>
          <w:rFonts w:ascii="Times New Roman" w:hAnsi="Times New Roman" w:cs="Times New Roman"/>
          <w:sz w:val="28"/>
          <w:szCs w:val="28"/>
        </w:rPr>
        <w:t>Роспотребнадзора</w:t>
      </w:r>
      <w:proofErr w:type="spellEnd"/>
      <w:r w:rsidRPr="002A31F2">
        <w:rPr>
          <w:rFonts w:ascii="Times New Roman" w:hAnsi="Times New Roman" w:cs="Times New Roman"/>
          <w:sz w:val="28"/>
          <w:szCs w:val="28"/>
        </w:rPr>
        <w:t xml:space="preserve"> фальсифицированных продуктах питаниях;</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возврат некачественной продукции;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привлечение к торгам местных товаропроизводителей;</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lastRenderedPageBreak/>
        <w:t>- включение в публичный реестр предприятий, производящих фальсификат.</w:t>
      </w:r>
    </w:p>
    <w:p w:rsidR="008E1DE1" w:rsidRPr="002A31F2" w:rsidRDefault="008E1DE1" w:rsidP="000357B5">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Вопрос обеспечения качества питания детей в школьных столовых находится на постоянном контроле Министерства образования Пензенской области, совместно с Управлением Федеральной службы по надзору в сфере защиты прав потребителей и благополучия человека ведется планомерная работа по его улучшению.</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 xml:space="preserve">Во исполнение п. 1 протокола №2 от 25.06.2020 </w:t>
      </w:r>
      <w:r w:rsidRPr="002A31F2">
        <w:rPr>
          <w:rFonts w:ascii="Times New Roman" w:hAnsi="Times New Roman" w:cs="Times New Roman"/>
          <w:sz w:val="28"/>
          <w:szCs w:val="28"/>
        </w:rPr>
        <w:t>при Правительстве Пензенской области создана межведомственная рабочая группа по вопросам введения системы маркировки товаров средствами идентификации под руководством Председателя Правительства Пензенской области Симонова Н.П. (распоряжение Правительства Пензенской области от 08.07.2020 № 313-рП).</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Во исполнение п. 2 протокола №2 от 25.06.2020</w:t>
      </w:r>
      <w:r w:rsidRPr="002A31F2">
        <w:rPr>
          <w:rFonts w:ascii="Times New Roman" w:hAnsi="Times New Roman" w:cs="Times New Roman"/>
          <w:sz w:val="28"/>
          <w:szCs w:val="28"/>
        </w:rPr>
        <w:t xml:space="preserve"> Министерством сельского хозяйства Пензенской области на постоянной основе осуществляется обмен опытом с органами исполнительной власти, осуществляющими </w:t>
      </w:r>
      <w:proofErr w:type="gramStart"/>
      <w:r w:rsidRPr="002A31F2">
        <w:rPr>
          <w:rFonts w:ascii="Times New Roman" w:hAnsi="Times New Roman" w:cs="Times New Roman"/>
          <w:sz w:val="28"/>
          <w:szCs w:val="28"/>
        </w:rPr>
        <w:t>контроль за</w:t>
      </w:r>
      <w:proofErr w:type="gramEnd"/>
      <w:r w:rsidRPr="002A31F2">
        <w:rPr>
          <w:rFonts w:ascii="Times New Roman" w:hAnsi="Times New Roman" w:cs="Times New Roman"/>
          <w:sz w:val="28"/>
          <w:szCs w:val="28"/>
        </w:rPr>
        <w:t xml:space="preserve"> оборотом алкогольной продукции на территории Приволжского Федерального округа.</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Ежегодно увеличивается количество составов административных правонарушений в сфере оборота алкогольной продукции, выявляемых Министерством.</w:t>
      </w:r>
    </w:p>
    <w:p w:rsidR="008E1DE1" w:rsidRPr="002A31F2" w:rsidRDefault="008E1DE1" w:rsidP="000357B5">
      <w:pPr>
        <w:spacing w:after="0" w:line="240" w:lineRule="auto"/>
        <w:ind w:firstLine="709"/>
        <w:jc w:val="both"/>
        <w:rPr>
          <w:rFonts w:ascii="Times New Roman" w:hAnsi="Times New Roman" w:cs="Times New Roman"/>
          <w:sz w:val="28"/>
          <w:szCs w:val="28"/>
        </w:rPr>
      </w:pPr>
      <w:proofErr w:type="gramStart"/>
      <w:r w:rsidRPr="002A31F2">
        <w:rPr>
          <w:rFonts w:ascii="Times New Roman" w:hAnsi="Times New Roman" w:cs="Times New Roman"/>
          <w:sz w:val="28"/>
          <w:szCs w:val="28"/>
        </w:rPr>
        <w:t xml:space="preserve">Так, если в 2016 году Министерством сельского хозяйства выявлялись нарушения и составлялись административные протоколы только по </w:t>
      </w:r>
      <w:r w:rsidRPr="002A31F2">
        <w:rPr>
          <w:rFonts w:ascii="Times New Roman" w:hAnsi="Times New Roman" w:cs="Times New Roman"/>
          <w:sz w:val="28"/>
          <w:szCs w:val="28"/>
        </w:rPr>
        <w:br/>
        <w:t>ст.15.13 КоАП РФ, то в 2020 году Министерство сельского хозяйства Пензенской области работает по 10 составам административных правонарушений (ч.2 ст.14.6, ч.3 ст. 14.16, ч.1, 3 ст. 14.17; ч.2 с. 14.17.1;</w:t>
      </w:r>
      <w:proofErr w:type="gramEnd"/>
      <w:r w:rsidRPr="002A31F2">
        <w:rPr>
          <w:rFonts w:ascii="Times New Roman" w:hAnsi="Times New Roman" w:cs="Times New Roman"/>
          <w:sz w:val="28"/>
          <w:szCs w:val="28"/>
        </w:rPr>
        <w:t xml:space="preserve"> </w:t>
      </w:r>
      <w:proofErr w:type="gramStart"/>
      <w:r w:rsidRPr="002A31F2">
        <w:rPr>
          <w:rFonts w:ascii="Times New Roman" w:hAnsi="Times New Roman" w:cs="Times New Roman"/>
          <w:sz w:val="28"/>
          <w:szCs w:val="28"/>
        </w:rPr>
        <w:t>ст.14.19; ч.4 ст. 15.12; ст. 15.13; ч.2 ст. 19..4.1; ч.1 ст.20.25 КоАП РФ).</w:t>
      </w:r>
      <w:proofErr w:type="gramEnd"/>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По итогам работы в 2019 году Пензенская область заняла первое место в Приволжском Федеральном округе по количеству проверенных объектов розничной продажи алкогольной продукции и третье по количеству проведенных контрольных мероприятий.</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Налажено взаимодействие с органами полиции и прокуратуры Пензенской области, в </w:t>
      </w:r>
      <w:proofErr w:type="gramStart"/>
      <w:r w:rsidRPr="002A31F2">
        <w:rPr>
          <w:rFonts w:ascii="Times New Roman" w:hAnsi="Times New Roman" w:cs="Times New Roman"/>
          <w:sz w:val="28"/>
          <w:szCs w:val="28"/>
        </w:rPr>
        <w:t>результате</w:t>
      </w:r>
      <w:proofErr w:type="gramEnd"/>
      <w:r w:rsidRPr="002A31F2">
        <w:rPr>
          <w:rFonts w:ascii="Times New Roman" w:hAnsi="Times New Roman" w:cs="Times New Roman"/>
          <w:sz w:val="28"/>
          <w:szCs w:val="28"/>
        </w:rPr>
        <w:t xml:space="preserve"> которого в 2020 году проведен ряд совместных контрольных мероприятий.</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 xml:space="preserve">Во исполнение п. 3 протокола №2 от 25.06.2020 </w:t>
      </w:r>
      <w:r w:rsidRPr="002A31F2">
        <w:rPr>
          <w:rFonts w:ascii="Times New Roman" w:hAnsi="Times New Roman" w:cs="Times New Roman"/>
          <w:sz w:val="28"/>
          <w:szCs w:val="28"/>
        </w:rPr>
        <w:t xml:space="preserve">работа по выявлению нарушений особых </w:t>
      </w:r>
      <w:proofErr w:type="gramStart"/>
      <w:r w:rsidRPr="002A31F2">
        <w:rPr>
          <w:rFonts w:ascii="Times New Roman" w:hAnsi="Times New Roman" w:cs="Times New Roman"/>
          <w:sz w:val="28"/>
          <w:szCs w:val="28"/>
        </w:rPr>
        <w:t>требований</w:t>
      </w:r>
      <w:proofErr w:type="gramEnd"/>
      <w:r w:rsidRPr="002A31F2">
        <w:rPr>
          <w:rFonts w:ascii="Times New Roman" w:hAnsi="Times New Roman" w:cs="Times New Roman"/>
          <w:sz w:val="28"/>
          <w:szCs w:val="28"/>
        </w:rPr>
        <w:t xml:space="preserve"> к розничной продаже алкогольной продукции установленных Законом Пензенской области от 10.10.2011 №2133-ЗПО </w:t>
      </w:r>
      <w:r w:rsidRPr="002A31F2">
        <w:rPr>
          <w:rFonts w:ascii="Times New Roman" w:hAnsi="Times New Roman" w:cs="Times New Roman"/>
          <w:sz w:val="28"/>
          <w:szCs w:val="28"/>
        </w:rPr>
        <w:br/>
        <w:t>«О некоторых вопросах, связанных с реализацией в Пензенской области отдельных положений Федерального закона от 22 ноября 1995 года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проводится на постоянной основе.</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Сотрудниками Министерства сельского хозяйства совместно с общественной организацией «Союз производителей и дистрибуторов» проведен мониторинг объектов, осуществляющих розничную продажу алкогольной продукции на предмет реализации алкоголя в помещениях, переведенных из жилого в </w:t>
      </w:r>
      <w:proofErr w:type="gramStart"/>
      <w:r w:rsidRPr="002A31F2">
        <w:rPr>
          <w:rFonts w:ascii="Times New Roman" w:hAnsi="Times New Roman" w:cs="Times New Roman"/>
          <w:sz w:val="28"/>
          <w:szCs w:val="28"/>
        </w:rPr>
        <w:t>нежилое</w:t>
      </w:r>
      <w:proofErr w:type="gramEnd"/>
      <w:r w:rsidRPr="002A31F2">
        <w:rPr>
          <w:rFonts w:ascii="Times New Roman" w:hAnsi="Times New Roman" w:cs="Times New Roman"/>
          <w:sz w:val="28"/>
          <w:szCs w:val="28"/>
        </w:rPr>
        <w:t>.</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lastRenderedPageBreak/>
        <w:t>В отношении выявленных правонарушителей совместно с сотрудниками прокуратуры г. Пензы проведены контрольные мероприятия, в результате которых вынесено 4 постановления о возбуждении дела об административном правонарушении по признакам наличия состава предусмотренного ч.3 ст. 14.16 КоАП.</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 xml:space="preserve">Во исполнение п. 4 протокола №2 от 25.06.2020 </w:t>
      </w:r>
      <w:r w:rsidRPr="002A31F2">
        <w:rPr>
          <w:rFonts w:ascii="Times New Roman" w:hAnsi="Times New Roman" w:cs="Times New Roman"/>
          <w:sz w:val="28"/>
          <w:szCs w:val="28"/>
        </w:rPr>
        <w:t>в Пензенской области работа по противодействию незаконному обороту промышленной продукции выстроена во взаимодействии органов исполнительной власти, правоохранительных и надзорных структур. Основная информационная работа региональных и местных средств массовой информации состоит в освещении профилактических мероприятий, межведомственных рейдов, направленных на организацию противодействия незаконному обороту промышленной продукции. Данная информация размещается в областных и районных печатных изданиях, в эфире телеканалов, на сайтах информационных аген</w:t>
      </w:r>
      <w:proofErr w:type="gramStart"/>
      <w:r w:rsidRPr="002A31F2">
        <w:rPr>
          <w:rFonts w:ascii="Times New Roman" w:hAnsi="Times New Roman" w:cs="Times New Roman"/>
          <w:sz w:val="28"/>
          <w:szCs w:val="28"/>
        </w:rPr>
        <w:t>тств в с</w:t>
      </w:r>
      <w:proofErr w:type="gramEnd"/>
      <w:r w:rsidRPr="002A31F2">
        <w:rPr>
          <w:rFonts w:ascii="Times New Roman" w:hAnsi="Times New Roman" w:cs="Times New Roman"/>
          <w:sz w:val="28"/>
          <w:szCs w:val="28"/>
        </w:rPr>
        <w:t>ети «Интернет».</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Вопрос регулярного размещения информационных материалов по вопросу противодействия незаконному обороту промышленной продукции в Пензенской области в СМИ рассмотрен на заседании Комиссии 16.12.2020.</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Информационная работа по противодействию незаконному обороту промышленной продукции в Пенз</w:t>
      </w:r>
      <w:r w:rsidR="00967F80" w:rsidRPr="002A31F2">
        <w:rPr>
          <w:rFonts w:ascii="Times New Roman" w:hAnsi="Times New Roman" w:cs="Times New Roman"/>
          <w:sz w:val="28"/>
          <w:szCs w:val="28"/>
        </w:rPr>
        <w:t>енской области будет продолжена.</w:t>
      </w:r>
    </w:p>
    <w:p w:rsidR="008E1DE1" w:rsidRPr="002A31F2" w:rsidRDefault="008E1DE1" w:rsidP="000357B5">
      <w:pPr>
        <w:spacing w:after="0" w:line="240" w:lineRule="auto"/>
        <w:ind w:firstLine="709"/>
        <w:jc w:val="both"/>
        <w:rPr>
          <w:rFonts w:ascii="Times New Roman" w:hAnsi="Times New Roman" w:cs="Times New Roman"/>
          <w:bCs/>
          <w:sz w:val="28"/>
          <w:szCs w:val="28"/>
        </w:rPr>
      </w:pPr>
      <w:r w:rsidRPr="002A31F2">
        <w:rPr>
          <w:rFonts w:ascii="Times New Roman" w:hAnsi="Times New Roman" w:cs="Times New Roman"/>
          <w:b/>
          <w:sz w:val="28"/>
          <w:szCs w:val="28"/>
        </w:rPr>
        <w:t>Во исполнение п. 5 протокола №2 от 25.06.2020</w:t>
      </w:r>
      <w:r w:rsidRPr="002A31F2">
        <w:rPr>
          <w:rFonts w:ascii="Times New Roman" w:hAnsi="Times New Roman" w:cs="Times New Roman"/>
          <w:sz w:val="28"/>
          <w:szCs w:val="28"/>
        </w:rPr>
        <w:t xml:space="preserve"> </w:t>
      </w:r>
      <w:r w:rsidR="00967F80" w:rsidRPr="002A31F2">
        <w:rPr>
          <w:rFonts w:ascii="Times New Roman" w:hAnsi="Times New Roman" w:cs="Times New Roman"/>
          <w:bCs/>
          <w:sz w:val="28"/>
          <w:szCs w:val="28"/>
        </w:rPr>
        <w:t>в</w:t>
      </w:r>
      <w:r w:rsidRPr="002A31F2">
        <w:rPr>
          <w:rFonts w:ascii="Times New Roman" w:hAnsi="Times New Roman" w:cs="Times New Roman"/>
          <w:bCs/>
          <w:sz w:val="28"/>
          <w:szCs w:val="28"/>
        </w:rPr>
        <w:t xml:space="preserve"> 2020 году работа в сфере профилактики и пресечения незаконного оборота промышленной продукции, в том числе в части незаконного оборота алкогольной продукции, региональными общественными объединениями и организациями проводится на постоянной основе.</w:t>
      </w:r>
    </w:p>
    <w:p w:rsidR="008E1DE1" w:rsidRPr="002A31F2" w:rsidRDefault="008E1DE1" w:rsidP="000357B5">
      <w:pPr>
        <w:spacing w:after="0" w:line="240" w:lineRule="auto"/>
        <w:ind w:firstLine="709"/>
        <w:jc w:val="both"/>
        <w:rPr>
          <w:rFonts w:ascii="Times New Roman" w:hAnsi="Times New Roman" w:cs="Times New Roman"/>
          <w:color w:val="000000"/>
          <w:sz w:val="28"/>
          <w:szCs w:val="28"/>
        </w:rPr>
      </w:pPr>
      <w:r w:rsidRPr="002A31F2">
        <w:rPr>
          <w:rFonts w:ascii="Times New Roman" w:hAnsi="Times New Roman" w:cs="Times New Roman"/>
          <w:sz w:val="28"/>
          <w:szCs w:val="28"/>
        </w:rPr>
        <w:t xml:space="preserve">В Пензенской области осуществляют работу мобильные группы общественного контроля </w:t>
      </w:r>
      <w:r w:rsidRPr="002A31F2">
        <w:rPr>
          <w:rFonts w:ascii="Times New Roman" w:hAnsi="Times New Roman" w:cs="Times New Roman"/>
          <w:color w:val="000000"/>
          <w:sz w:val="28"/>
          <w:szCs w:val="28"/>
        </w:rPr>
        <w:t>по выявлению незаконного оборота промышленной продукции, в том числе нелегальной продажи алкогольной продукции. Мобильные группы сформированы из числа членов региональной Общественной палаты, общественных советов, правозащитных, молодежных и других общественных объединений. В 2020 году группы общественного контроля осуществили мониторинг 600 предприятий розничной торговли и общепита в 28 городских округах и муниципальных районах Пензенской области. В результате проведенной работы было выявлено 156 фактов нарушений законодательства при реализации продукции. Из них – 57 фактов при реализации алкогольной и спиртосодержащей продукции, 99 – реализация табачной продукции, выразившиеся в нарушении порядка маркировки продукции и отсутствии ее, торговле без лицензии, без кассового аппарата, а также отсутствии сопроводительных документов, подтверждающих соответствие продукции и другие нарушения.</w:t>
      </w:r>
    </w:p>
    <w:p w:rsidR="008E1DE1" w:rsidRPr="002A31F2" w:rsidRDefault="008E1DE1" w:rsidP="000357B5">
      <w:pPr>
        <w:spacing w:after="0" w:line="240" w:lineRule="auto"/>
        <w:ind w:firstLine="709"/>
        <w:jc w:val="both"/>
        <w:rPr>
          <w:rFonts w:ascii="Times New Roman" w:hAnsi="Times New Roman" w:cs="Times New Roman"/>
          <w:color w:val="000000"/>
          <w:sz w:val="28"/>
          <w:szCs w:val="28"/>
        </w:rPr>
      </w:pPr>
      <w:r w:rsidRPr="002A31F2">
        <w:rPr>
          <w:rFonts w:ascii="Times New Roman" w:hAnsi="Times New Roman" w:cs="Times New Roman"/>
          <w:bCs/>
          <w:sz w:val="28"/>
          <w:szCs w:val="28"/>
        </w:rPr>
        <w:t xml:space="preserve">В каждой ситуации факты нарушений оборота алкогольной продукции  анализируются, информация направляется в УМВД России по Пензенской области, Управление </w:t>
      </w:r>
      <w:proofErr w:type="spellStart"/>
      <w:r w:rsidRPr="002A31F2">
        <w:rPr>
          <w:rFonts w:ascii="Times New Roman" w:hAnsi="Times New Roman" w:cs="Times New Roman"/>
          <w:bCs/>
          <w:sz w:val="28"/>
          <w:szCs w:val="28"/>
        </w:rPr>
        <w:t>Роспотребнадзора</w:t>
      </w:r>
      <w:proofErr w:type="spellEnd"/>
      <w:r w:rsidRPr="002A31F2">
        <w:rPr>
          <w:rFonts w:ascii="Times New Roman" w:hAnsi="Times New Roman" w:cs="Times New Roman"/>
          <w:bCs/>
          <w:sz w:val="28"/>
          <w:szCs w:val="28"/>
        </w:rPr>
        <w:t xml:space="preserve"> Пензенской области, Управление Федеральной налоговой службы по Пензенской области.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 xml:space="preserve">Во исполнение п. 6 протокола №2 от 25.06.2020 </w:t>
      </w:r>
      <w:r w:rsidRPr="002A31F2">
        <w:rPr>
          <w:rFonts w:ascii="Times New Roman" w:hAnsi="Times New Roman" w:cs="Times New Roman"/>
          <w:sz w:val="28"/>
          <w:szCs w:val="28"/>
        </w:rPr>
        <w:t xml:space="preserve">в период с 1 по </w:t>
      </w:r>
      <w:r w:rsidRPr="002A31F2">
        <w:rPr>
          <w:rFonts w:ascii="Times New Roman" w:hAnsi="Times New Roman" w:cs="Times New Roman"/>
          <w:sz w:val="28"/>
          <w:szCs w:val="28"/>
        </w:rPr>
        <w:br/>
        <w:t xml:space="preserve">31 августа 2020 организовано проведение на территории региона месячника по </w:t>
      </w:r>
      <w:r w:rsidRPr="002A31F2">
        <w:rPr>
          <w:rFonts w:ascii="Times New Roman" w:hAnsi="Times New Roman" w:cs="Times New Roman"/>
          <w:sz w:val="28"/>
          <w:szCs w:val="28"/>
        </w:rPr>
        <w:lastRenderedPageBreak/>
        <w:t>противодействию незаконному обороту алкогольной продукции и табачных изделий.</w:t>
      </w:r>
    </w:p>
    <w:p w:rsidR="008E1DE1" w:rsidRPr="002A31F2" w:rsidRDefault="008E1DE1" w:rsidP="000357B5">
      <w:pPr>
        <w:spacing w:after="0" w:line="240" w:lineRule="auto"/>
        <w:ind w:firstLine="709"/>
        <w:jc w:val="both"/>
        <w:rPr>
          <w:rFonts w:ascii="Times New Roman" w:hAnsi="Times New Roman" w:cs="Times New Roman"/>
          <w:sz w:val="28"/>
          <w:szCs w:val="28"/>
        </w:rPr>
      </w:pPr>
      <w:proofErr w:type="gramStart"/>
      <w:r w:rsidRPr="002A31F2">
        <w:rPr>
          <w:rFonts w:ascii="Times New Roman" w:hAnsi="Times New Roman" w:cs="Times New Roman"/>
          <w:sz w:val="28"/>
          <w:szCs w:val="28"/>
        </w:rPr>
        <w:t>В соответствии с распоряжением Правительства Пензенской области от 29.07.2020 №354-рП «О проведении месячника по борьбе с нелегальным оборотом спиртосодержащей и табачной продукции на территории Пензенской области» Управлением общественной безопасности и обеспечения деятельности мировых судей в Пензенской области было организовано взаимодействие правоохранительных органов с органами местного самоуправления, исполнительными органами государственной власти Пензенской области и общественностью в части проведения совместных мероприятий по</w:t>
      </w:r>
      <w:proofErr w:type="gramEnd"/>
      <w:r w:rsidRPr="002A31F2">
        <w:rPr>
          <w:rFonts w:ascii="Times New Roman" w:hAnsi="Times New Roman" w:cs="Times New Roman"/>
          <w:sz w:val="28"/>
          <w:szCs w:val="28"/>
        </w:rPr>
        <w:t xml:space="preserve"> выявлению и пресечению фактов незаконного оборота алкогольной продукции и табака.</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период Месячника в каждом муниципальном образовании из граждан, представителей общественных организаций и правоохранительных органов были сформированы рабочие группы, которыми проведено</w:t>
      </w:r>
      <w:r w:rsidRPr="002A31F2">
        <w:rPr>
          <w:rFonts w:ascii="Times New Roman" w:hAnsi="Times New Roman" w:cs="Times New Roman"/>
          <w:sz w:val="28"/>
          <w:szCs w:val="28"/>
        </w:rPr>
        <w:br/>
        <w:t>2138 (в 2019 году-2366) мероприятий на предмет выявления фактов незаконного оборота алкогольной, спиртосодержащей и табачной продукции, в том числе в торговых предприятиях, где официально реализуется данная продукция.</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По результатам проведенных мероприятий в правоохранительные и контрольно-надзорные органы направлено 230 (в 2019 году-191) сообщений о нарушениях в указанной форме, по которым задокументировано </w:t>
      </w:r>
      <w:r w:rsidRPr="002A31F2">
        <w:rPr>
          <w:rFonts w:ascii="Times New Roman" w:hAnsi="Times New Roman" w:cs="Times New Roman"/>
          <w:sz w:val="28"/>
          <w:szCs w:val="28"/>
        </w:rPr>
        <w:br/>
        <w:t xml:space="preserve">79 правонарушений (2019-64). </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Всего в рамках проведенного Месячника по выявленным фактам сотрудниками полиции задокументировано 158 (2019 год-124) правонарушений. Из них возбуждено 8 уголовных дел в сфере незаконного оборота алкогольной продукции: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- 7 уголовных дел по </w:t>
      </w:r>
      <w:proofErr w:type="gramStart"/>
      <w:r w:rsidRPr="002A31F2">
        <w:rPr>
          <w:rFonts w:ascii="Times New Roman" w:hAnsi="Times New Roman" w:cs="Times New Roman"/>
          <w:sz w:val="28"/>
          <w:szCs w:val="28"/>
        </w:rPr>
        <w:t>признакам</w:t>
      </w:r>
      <w:proofErr w:type="gramEnd"/>
      <w:r w:rsidRPr="002A31F2">
        <w:rPr>
          <w:rFonts w:ascii="Times New Roman" w:hAnsi="Times New Roman" w:cs="Times New Roman"/>
          <w:sz w:val="28"/>
          <w:szCs w:val="28"/>
        </w:rPr>
        <w:t xml:space="preserve"> предусмотренным статьей 238 УК РФ «Производство, хранение, перевозка либо сбыт товаров и продукции, выполнение работ или оказание услуг, не отвечающих требованиям безопасности»;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- 1 уголовное дело по признакам преступления, предусмотренного статьей 327.1 УК «Изготовление, сбыт поддельных марок акцизного сбора, специальных марок или знаков соответствия либо их использование».</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отношении виновных лиц составлен 131 протокол об административных правонарушениях, предусмотренных Кодексом Российской Федерации об административных правонарушениях (КоАП РФ), в том числе:</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- 83 протокола по статье 14.2 КоАП РФ «Незаконная продажа товаров (иных вещей), свободная реализация которых запрещена или ограничена»;</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- 4 протокола по части 2.1. статьи 14.16 КоАП РФ «Розничная продажа </w:t>
      </w:r>
      <w:proofErr w:type="spellStart"/>
      <w:r w:rsidRPr="002A31F2">
        <w:rPr>
          <w:rFonts w:ascii="Times New Roman" w:hAnsi="Times New Roman" w:cs="Times New Roman"/>
          <w:sz w:val="28"/>
          <w:szCs w:val="28"/>
        </w:rPr>
        <w:t>несовершенолетним</w:t>
      </w:r>
      <w:proofErr w:type="spellEnd"/>
      <w:r w:rsidRPr="002A31F2">
        <w:rPr>
          <w:rFonts w:ascii="Times New Roman" w:hAnsi="Times New Roman" w:cs="Times New Roman"/>
          <w:sz w:val="28"/>
          <w:szCs w:val="28"/>
        </w:rPr>
        <w:t xml:space="preserve"> алкогольной продукции»;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- 28 протоколов по части 3 статьи 14.16 КоАП РФ «Нарушение иных правил продажи алкогольной и спиртосодержащей продукции»;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- 12 протоколов по статье 14.17.1 КоАП РФ «Незаконная розничная продажа алкогольной  и спиртосодержащей продукции»;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lastRenderedPageBreak/>
        <w:t>- 4 протокола по статье 14.17.2 КоАП РФ «Незаконное перемещение физическими лицами алкогольной продукции».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За несоблюдение требований оборота табачной продукции в ходе Месячника пресечено 60 правонарушений. В том числе: </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возбуждено 1 уголовное дело по признакам преступления, предусмотренного статьей 327.1 УК РФ «Изготовление, сбыт поддельных марок акцизного сбора, специальных марок или знаков соответствия либо их использование»;</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 составлено 52 протокола об административных правонарушениях, предусмотренных статьей 14.2 КоАП РФ. По результатам Месячника на правонарушителей наложено административных штрафов в сумме </w:t>
      </w:r>
      <w:r w:rsidRPr="002A31F2">
        <w:rPr>
          <w:rFonts w:ascii="Times New Roman" w:hAnsi="Times New Roman" w:cs="Times New Roman"/>
          <w:sz w:val="28"/>
          <w:szCs w:val="28"/>
        </w:rPr>
        <w:br/>
        <w:t>74 тыс. рублей.</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Из незаконного оборота изъято около 280 литров  спиртосодержащей продукции (в 2019 году-2753 литра) и 3 тыс. 484 единицы табачной продукции (2019 год- 7 тыс.060 единиц).</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 xml:space="preserve">Во исполнение п. 7 протокола №2 от 25.06.2020 </w:t>
      </w:r>
      <w:r w:rsidRPr="002A31F2">
        <w:rPr>
          <w:rFonts w:ascii="Times New Roman" w:hAnsi="Times New Roman" w:cs="Times New Roman"/>
          <w:sz w:val="28"/>
          <w:szCs w:val="28"/>
        </w:rPr>
        <w:t xml:space="preserve">Департаментом информационной политики и средств массовой информации Пензенской области организована системная работа по разъяснению в СМИ негативных последствий нелегального оборота алкогольной и табачной продукции. Основная работа по освещению данных профилактических мероприятий была проведена в рамках месячника по противодействию незаконному обороту алкогольной продукции и табачных изделий с 01.08.2020 </w:t>
      </w:r>
      <w:r w:rsidRPr="002A31F2">
        <w:rPr>
          <w:rFonts w:ascii="Times New Roman" w:hAnsi="Times New Roman" w:cs="Times New Roman"/>
          <w:sz w:val="28"/>
          <w:szCs w:val="28"/>
        </w:rPr>
        <w:br/>
        <w:t xml:space="preserve">по 31.08.2020. «Бросьте «левую» водку и сигареты!», «Контрафакту – бой», «Профилактические рейды будут продолжены», «Подведены итоги месячника по борьбе с нелегальной продукцией» - всего в районных газетах Пензенской области и на их сайтах за август было опубликовано более </w:t>
      </w:r>
      <w:r w:rsidRPr="002A31F2">
        <w:rPr>
          <w:rFonts w:ascii="Times New Roman" w:hAnsi="Times New Roman" w:cs="Times New Roman"/>
          <w:sz w:val="28"/>
          <w:szCs w:val="28"/>
        </w:rPr>
        <w:br/>
        <w:t>150 материалов данной тематики. Активно информировалось население на сайтах информационных агентств и в эфире телеканалов. В частности, на «ТВ-Экспресс» транслировалась программа «Тема дня», посвященная месячнику по борьбе с нелегальным алкоголем и табаком.</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 xml:space="preserve">Во исполнение п. 8 протокола №2 от 25.06.2020 </w:t>
      </w:r>
      <w:r w:rsidRPr="002A31F2">
        <w:rPr>
          <w:rFonts w:ascii="Times New Roman" w:hAnsi="Times New Roman" w:cs="Times New Roman"/>
          <w:sz w:val="28"/>
          <w:szCs w:val="28"/>
        </w:rPr>
        <w:t>Министерством сельского хозяйства Пензенской области, в рамках наделенных полномочий, осуществляется лицензирование розничной продажи алкогольной продукции и розничной продажи алкогольной продукции при оказании услуг общественного питания.</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Для осуществления государственного контроля и легализации рынка алкогольной продукции на территории Пензенской области активно используются инструменты системы ЕГАИС.</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Министерством сельского хозяйства Пензенской области проводится активная работа, направленная на выявление и пресечение незаконного оборота и нарушений в сфере розничной продажи алкогольной продукции.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рамках осуществления регионального государственного контроля (надзора) в области розничной продажи алкогольной и спиртосодержащей продукции Министерством сельского хозяйства Пензенской области за 2020 год составлен 71 протокол об административных правонарушениях, вынесено 63 постановления о привлечении к административной ответственности.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lastRenderedPageBreak/>
        <w:t xml:space="preserve">За 2020 год направлены материалы в Федеральную службу регулирования алкогольного рынка на аннулирование действия лицензии на розничную продажу алкогольной продукции во внесудебном порядке, по результатам рассмотрения дела лицензия была аннулирована. Кроме того Министерством сельского хозяйства Пензенской области было приостановлено действие еще одной лицензии. </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Впервые было вынесено решение о привлечении к административной ответственности по части 3 статьи 14.17 КоАП РФ (оборот алкогольной продукции без лицензии). По однородным правонарушениям всего вынесено 5 решений на общую сумму 1 250 000 рублей.</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Мировыми судами Пензенск</w:t>
      </w:r>
      <w:r w:rsidR="00122D18" w:rsidRPr="002A31F2">
        <w:rPr>
          <w:rFonts w:ascii="Times New Roman" w:hAnsi="Times New Roman" w:cs="Times New Roman"/>
          <w:sz w:val="28"/>
          <w:szCs w:val="28"/>
        </w:rPr>
        <w:t>ой области за 2020 год вынесено</w:t>
      </w:r>
      <w:r w:rsidR="00122D18" w:rsidRPr="002A31F2">
        <w:rPr>
          <w:rFonts w:ascii="Times New Roman" w:hAnsi="Times New Roman" w:cs="Times New Roman"/>
          <w:sz w:val="28"/>
          <w:szCs w:val="28"/>
        </w:rPr>
        <w:br/>
      </w:r>
      <w:r w:rsidRPr="002A31F2">
        <w:rPr>
          <w:rFonts w:ascii="Times New Roman" w:hAnsi="Times New Roman" w:cs="Times New Roman"/>
          <w:sz w:val="28"/>
          <w:szCs w:val="28"/>
        </w:rPr>
        <w:t>3 постановления о привлечении к административной ответственности по части 4 статьи 15.12 КоАП РФ на общую сумму 30 000 рублей.</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Продолжается работа по противодействию нелегальному обороту алкогольной продукции на территории Пензенской области совместно с общественными организациями. Так, рабочей группой «Союз производителей и дистрибуторов» проведен мониторинг 650 предприятий розничной торговли в 27 районах области и г. Пензы, в </w:t>
      </w:r>
      <w:proofErr w:type="gramStart"/>
      <w:r w:rsidRPr="002A31F2">
        <w:rPr>
          <w:rFonts w:ascii="Times New Roman" w:hAnsi="Times New Roman" w:cs="Times New Roman"/>
          <w:sz w:val="28"/>
          <w:szCs w:val="28"/>
        </w:rPr>
        <w:t>ходе</w:t>
      </w:r>
      <w:proofErr w:type="gramEnd"/>
      <w:r w:rsidRPr="002A31F2">
        <w:rPr>
          <w:rFonts w:ascii="Times New Roman" w:hAnsi="Times New Roman" w:cs="Times New Roman"/>
          <w:sz w:val="28"/>
          <w:szCs w:val="28"/>
        </w:rPr>
        <w:t xml:space="preserve"> которого выявлено 44 факта торговли алкогольной продукции без лицензии.</w:t>
      </w:r>
    </w:p>
    <w:p w:rsidR="00422B1D" w:rsidRPr="002A31F2" w:rsidRDefault="00422B1D"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Во исполнение п. 9 протокола №2 от 25.06.2020</w:t>
      </w:r>
      <w:r w:rsidR="00363613" w:rsidRPr="002A31F2">
        <w:rPr>
          <w:rFonts w:ascii="Times New Roman" w:hAnsi="Times New Roman" w:cs="Times New Roman"/>
          <w:sz w:val="28"/>
          <w:szCs w:val="28"/>
        </w:rPr>
        <w:t xml:space="preserve"> новостные материалы о деятельности органов местного самоуправления Пензенской области, общественных объединений и организаций в сфере противодействия незаконному обороту промышленной продукции, в том числе о проводимых мероприятиях на </w:t>
      </w:r>
      <w:r w:rsidR="00BC5272" w:rsidRPr="002A31F2">
        <w:rPr>
          <w:rFonts w:ascii="Times New Roman" w:hAnsi="Times New Roman" w:cs="Times New Roman"/>
          <w:sz w:val="28"/>
          <w:szCs w:val="28"/>
        </w:rPr>
        <w:t>постоянной основе направляются Д</w:t>
      </w:r>
      <w:r w:rsidR="00363613" w:rsidRPr="002A31F2">
        <w:rPr>
          <w:rFonts w:ascii="Times New Roman" w:hAnsi="Times New Roman" w:cs="Times New Roman"/>
          <w:sz w:val="28"/>
          <w:szCs w:val="28"/>
        </w:rPr>
        <w:t xml:space="preserve">епартаментом </w:t>
      </w:r>
      <w:r w:rsidR="00BC5272" w:rsidRPr="002A31F2">
        <w:rPr>
          <w:rFonts w:ascii="Times New Roman" w:hAnsi="Times New Roman" w:cs="Times New Roman"/>
          <w:sz w:val="28"/>
          <w:szCs w:val="28"/>
        </w:rPr>
        <w:t>информационной политики и средств массовой информации Пензенской области.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 xml:space="preserve">Во исполнение п. 10 протокола №2 от 25.06.2020 </w:t>
      </w:r>
      <w:r w:rsidRPr="002A31F2">
        <w:rPr>
          <w:rFonts w:ascii="Times New Roman" w:hAnsi="Times New Roman" w:cs="Times New Roman"/>
          <w:sz w:val="28"/>
          <w:szCs w:val="28"/>
        </w:rPr>
        <w:t xml:space="preserve">в рамках процесса противодействия незаконному обороту промышленной продукции информация об особенностях использования национальной информационной системы маркировки товаров Честный знак доведена до Фонда поддержки предпринимательства Пензенской области, а также до Пензенских региональных отделений общероссийских общественных организаций «Опора России» и «Деловая Россия». Информация о мобильном приложении «Честный знак» размещена на информационных экранах </w:t>
      </w:r>
      <w:r w:rsidR="00DE4BB7">
        <w:rPr>
          <w:rFonts w:ascii="Times New Roman" w:hAnsi="Times New Roman" w:cs="Times New Roman"/>
          <w:sz w:val="28"/>
          <w:szCs w:val="28"/>
        </w:rPr>
        <w:br/>
      </w:r>
      <w:r w:rsidRPr="002A31F2">
        <w:rPr>
          <w:rFonts w:ascii="Times New Roman" w:hAnsi="Times New Roman" w:cs="Times New Roman"/>
          <w:sz w:val="28"/>
          <w:szCs w:val="28"/>
        </w:rPr>
        <w:t>33 многофункциональных центров.</w:t>
      </w:r>
    </w:p>
    <w:p w:rsidR="008E1DE1" w:rsidRPr="002A31F2" w:rsidRDefault="008E1DE1" w:rsidP="000357B5">
      <w:pPr>
        <w:spacing w:after="0" w:line="240" w:lineRule="auto"/>
        <w:ind w:firstLine="709"/>
        <w:jc w:val="both"/>
        <w:rPr>
          <w:rFonts w:ascii="Times New Roman" w:hAnsi="Times New Roman" w:cs="Times New Roman"/>
          <w:sz w:val="28"/>
          <w:szCs w:val="28"/>
        </w:rPr>
      </w:pPr>
      <w:proofErr w:type="gramStart"/>
      <w:r w:rsidRPr="002A31F2">
        <w:rPr>
          <w:rFonts w:ascii="Times New Roman" w:hAnsi="Times New Roman" w:cs="Times New Roman"/>
          <w:sz w:val="28"/>
          <w:szCs w:val="28"/>
        </w:rPr>
        <w:t xml:space="preserve">Активное участие в работе по выявлению и профилактике незаконного оборота промышленной продукции принимают представители институтов гражданского общества – Общественной палаты Пензенской области, Общественного молодежного совета при Пензенской городской Думе, Молодежного парламента при Законодательном Собрании Пензенской области, советов общественности, некоммерческих организаций </w:t>
      </w:r>
      <w:r w:rsidR="00DE4BB7">
        <w:rPr>
          <w:rFonts w:ascii="Times New Roman" w:hAnsi="Times New Roman" w:cs="Times New Roman"/>
          <w:sz w:val="28"/>
          <w:szCs w:val="28"/>
        </w:rPr>
        <w:br/>
      </w:r>
      <w:r w:rsidRPr="002A31F2">
        <w:rPr>
          <w:rFonts w:ascii="Times New Roman" w:hAnsi="Times New Roman" w:cs="Times New Roman"/>
          <w:sz w:val="28"/>
          <w:szCs w:val="28"/>
        </w:rPr>
        <w:t>(Союза производителей и дистрибьюторов, Общественного движения Ассоциации потребителей Пензенской области, Пензенского Союза потребителей (городского), регионального отделения общественной организации Союза женщин России</w:t>
      </w:r>
      <w:proofErr w:type="gramEnd"/>
      <w:r w:rsidRPr="002A31F2">
        <w:rPr>
          <w:rFonts w:ascii="Times New Roman" w:hAnsi="Times New Roman" w:cs="Times New Roman"/>
          <w:sz w:val="28"/>
          <w:szCs w:val="28"/>
        </w:rPr>
        <w:t xml:space="preserve">, </w:t>
      </w:r>
      <w:r w:rsidRPr="002A31F2">
        <w:rPr>
          <w:rFonts w:ascii="Times New Roman" w:hAnsi="Times New Roman" w:cs="Times New Roman"/>
          <w:color w:val="000000"/>
          <w:sz w:val="28"/>
          <w:szCs w:val="28"/>
        </w:rPr>
        <w:t xml:space="preserve">регионального движения «Народный фронт «За Россию» в Пензенской области, регионального отделения «Молодая </w:t>
      </w:r>
      <w:r w:rsidRPr="002A31F2">
        <w:rPr>
          <w:rFonts w:ascii="Times New Roman" w:hAnsi="Times New Roman" w:cs="Times New Roman"/>
          <w:color w:val="000000"/>
          <w:sz w:val="28"/>
          <w:szCs w:val="28"/>
        </w:rPr>
        <w:lastRenderedPageBreak/>
        <w:t>Гвардия Единой России»</w:t>
      </w:r>
      <w:r w:rsidRPr="002A31F2">
        <w:rPr>
          <w:rFonts w:ascii="Times New Roman" w:hAnsi="Times New Roman" w:cs="Times New Roman"/>
          <w:sz w:val="28"/>
          <w:szCs w:val="28"/>
        </w:rPr>
        <w:t>). Также участие в проводимой работе принимают активисты партийного проекта «Единой России» «Народный контроль».</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Во исполнение п. 1 протокола №3 от 25.06.2020</w:t>
      </w:r>
      <w:r w:rsidRPr="002A31F2">
        <w:rPr>
          <w:rFonts w:ascii="Times New Roman" w:hAnsi="Times New Roman" w:cs="Times New Roman"/>
          <w:sz w:val="28"/>
          <w:szCs w:val="28"/>
        </w:rPr>
        <w:t xml:space="preserve"> работа по выявлению и пресечению нарушений незаконного оборота древесины, алкогольной, спиртосодержащей и табачной продукции на территории Пензенской области осуществляется на постоянной основе в тесном взаимодействии с правоохранительными органами.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Указанная работа в 2020 году осуществлялась при проведении мероприятий по контролю в лесах - патрулирований, и при проведении оперативно-профилактических мероприятий, таких как «Лесовоз», «Елка», «Выходной».</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По итогам 2020года по материалам сотрудников территориальных органов  МВД России на районном уровне Пензенской области возбуждено 37 уголовных дел </w:t>
      </w:r>
      <w:proofErr w:type="gramStart"/>
      <w:r w:rsidRPr="002A31F2">
        <w:rPr>
          <w:rFonts w:ascii="Times New Roman" w:hAnsi="Times New Roman" w:cs="Times New Roman"/>
          <w:sz w:val="28"/>
          <w:szCs w:val="28"/>
        </w:rPr>
        <w:t>по</w:t>
      </w:r>
      <w:proofErr w:type="gramEnd"/>
      <w:r w:rsidRPr="002A31F2">
        <w:rPr>
          <w:rFonts w:ascii="Times New Roman" w:hAnsi="Times New Roman" w:cs="Times New Roman"/>
          <w:sz w:val="28"/>
          <w:szCs w:val="28"/>
        </w:rPr>
        <w:t xml:space="preserve"> </w:t>
      </w:r>
      <w:proofErr w:type="gramStart"/>
      <w:r w:rsidRPr="002A31F2">
        <w:rPr>
          <w:rFonts w:ascii="Times New Roman" w:hAnsi="Times New Roman" w:cs="Times New Roman"/>
          <w:sz w:val="28"/>
          <w:szCs w:val="28"/>
        </w:rPr>
        <w:t>преступлением</w:t>
      </w:r>
      <w:proofErr w:type="gramEnd"/>
      <w:r w:rsidRPr="002A31F2">
        <w:rPr>
          <w:rFonts w:ascii="Times New Roman" w:hAnsi="Times New Roman" w:cs="Times New Roman"/>
          <w:sz w:val="28"/>
          <w:szCs w:val="28"/>
        </w:rPr>
        <w:t>, ответственность за которые предусмотрена ст. 260 УК РФ, раскрыто 24. Направлены в суд 2 уголовных дела по ст.285 УК РФ в отношении должностных лиц лесного хозяйства.</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Задокументировано 20 административных правонарушений в сфере лесопользования.</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- 11 административных протоколов по ч.1, ч.2 ст. 8.28</w:t>
      </w:r>
      <w:r w:rsidR="00DE4BB7">
        <w:rPr>
          <w:rFonts w:ascii="Times New Roman" w:hAnsi="Times New Roman" w:cs="Times New Roman"/>
          <w:sz w:val="28"/>
          <w:szCs w:val="28"/>
        </w:rPr>
        <w:t xml:space="preserve"> </w:t>
      </w:r>
      <w:r w:rsidRPr="002A31F2">
        <w:rPr>
          <w:rFonts w:ascii="Times New Roman" w:hAnsi="Times New Roman" w:cs="Times New Roman"/>
          <w:sz w:val="28"/>
          <w:szCs w:val="28"/>
        </w:rPr>
        <w:t>Ко</w:t>
      </w:r>
      <w:r w:rsidR="00DE4BB7">
        <w:rPr>
          <w:rFonts w:ascii="Times New Roman" w:hAnsi="Times New Roman" w:cs="Times New Roman"/>
          <w:sz w:val="28"/>
          <w:szCs w:val="28"/>
        </w:rPr>
        <w:t>А</w:t>
      </w:r>
      <w:r w:rsidRPr="002A31F2">
        <w:rPr>
          <w:rFonts w:ascii="Times New Roman" w:hAnsi="Times New Roman" w:cs="Times New Roman"/>
          <w:sz w:val="28"/>
          <w:szCs w:val="28"/>
        </w:rPr>
        <w:t>П</w:t>
      </w:r>
      <w:r w:rsidR="00DE4BB7">
        <w:rPr>
          <w:rFonts w:ascii="Times New Roman" w:hAnsi="Times New Roman" w:cs="Times New Roman"/>
          <w:sz w:val="28"/>
          <w:szCs w:val="28"/>
        </w:rPr>
        <w:t xml:space="preserve"> </w:t>
      </w:r>
      <w:r w:rsidRPr="002A31F2">
        <w:rPr>
          <w:rFonts w:ascii="Times New Roman" w:hAnsi="Times New Roman" w:cs="Times New Roman"/>
          <w:sz w:val="28"/>
          <w:szCs w:val="28"/>
        </w:rPr>
        <w:t>РФ «Незаконная рубка, повреждение лесных насаждений или самовольное выкапывание деревьев, кустарников, лиан»;</w:t>
      </w:r>
    </w:p>
    <w:p w:rsidR="008E1DE1" w:rsidRPr="002A31F2" w:rsidRDefault="008E1DE1" w:rsidP="000357B5">
      <w:pPr>
        <w:spacing w:after="0" w:line="240" w:lineRule="auto"/>
        <w:ind w:firstLine="709"/>
        <w:jc w:val="both"/>
        <w:rPr>
          <w:rFonts w:ascii="Times New Roman" w:hAnsi="Times New Roman" w:cs="Times New Roman"/>
          <w:sz w:val="28"/>
          <w:szCs w:val="28"/>
        </w:rPr>
      </w:pPr>
      <w:proofErr w:type="gramStart"/>
      <w:r w:rsidRPr="002A31F2">
        <w:rPr>
          <w:rFonts w:ascii="Times New Roman" w:hAnsi="Times New Roman" w:cs="Times New Roman"/>
          <w:sz w:val="28"/>
          <w:szCs w:val="28"/>
        </w:rPr>
        <w:t xml:space="preserve">- 8 по ч.5 ст. 8.28.1 КоАП </w:t>
      </w:r>
      <w:r w:rsidR="00DE4BB7">
        <w:rPr>
          <w:rFonts w:ascii="Times New Roman" w:hAnsi="Times New Roman" w:cs="Times New Roman"/>
          <w:sz w:val="28"/>
          <w:szCs w:val="28"/>
        </w:rPr>
        <w:t xml:space="preserve">РФ </w:t>
      </w:r>
      <w:r w:rsidRPr="002A31F2">
        <w:rPr>
          <w:rFonts w:ascii="Times New Roman" w:hAnsi="Times New Roman" w:cs="Times New Roman"/>
          <w:sz w:val="28"/>
          <w:szCs w:val="28"/>
        </w:rPr>
        <w:t>«Транспортировка древесины без оформленного в установленные лесным законодательством порядке сопроводительного документа»;</w:t>
      </w:r>
      <w:proofErr w:type="gramEnd"/>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- 1 по ч.1 ст.14.1 КоАП РФ «Осуществление предпринимательской деятельности без государственной регистрации в качестве индивидуального предпринимателя или без регистрации в качестве юридического лица».</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рамках профилактической работы за истекший период 2020 года участковыми уполномоченными полиции проверено 428 предприятий (организаций), осуществляющих деятельность в сфере заготовки, переработки и реализации древесины, в том числе 90 - принадлежащих юридическим лицам. Проверено 779 автомашин, перевозящих древесину, проведено 529 рейдов по пресечению противоправной деятельности в сфере лесного хозяйства и природопользования, из них 369 - работниками надзорных и контролирующих органов Пензенской области, 112 - с органами местного самоуправления и 87 с членами общественных формирований.</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текущем году подразделениями полиции во взаимодействии с заинтересованными правоохранительными и контролирующими органами, органами исполнительной власти  и местного самоуправления  продолжена реализация комплексных мер по сокращению объемов контрафактной алкогольной, спиртосодержащей и табачной продукции на территории региона.</w:t>
      </w:r>
    </w:p>
    <w:p w:rsidR="00FC7EB0"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В целях снижения покупательского спроса на нелегальную </w:t>
      </w:r>
      <w:r w:rsidR="00B06458" w:rsidRPr="002A31F2">
        <w:rPr>
          <w:rFonts w:ascii="Times New Roman" w:hAnsi="Times New Roman" w:cs="Times New Roman"/>
          <w:sz w:val="28"/>
          <w:szCs w:val="28"/>
        </w:rPr>
        <w:t>а</w:t>
      </w:r>
      <w:r w:rsidRPr="002A31F2">
        <w:rPr>
          <w:rFonts w:ascii="Times New Roman" w:hAnsi="Times New Roman" w:cs="Times New Roman"/>
          <w:sz w:val="28"/>
          <w:szCs w:val="28"/>
        </w:rPr>
        <w:t>лкогольную продукцию, формирования у жителей региона негативного отношения к е</w:t>
      </w:r>
      <w:r w:rsidR="00630854">
        <w:rPr>
          <w:rFonts w:ascii="Times New Roman" w:hAnsi="Times New Roman" w:cs="Times New Roman"/>
          <w:sz w:val="28"/>
          <w:szCs w:val="28"/>
        </w:rPr>
        <w:t>е</w:t>
      </w:r>
      <w:r w:rsidRPr="002A31F2">
        <w:rPr>
          <w:rFonts w:ascii="Times New Roman" w:hAnsi="Times New Roman" w:cs="Times New Roman"/>
          <w:sz w:val="28"/>
          <w:szCs w:val="28"/>
        </w:rPr>
        <w:t xml:space="preserve"> обороту и лицам, занимающихся  реализацией такой продукции, к разъяснению отрицательных последствий нелегального оборота алкогольной продукции привлекаются СМИ.</w:t>
      </w:r>
    </w:p>
    <w:p w:rsidR="00B06458"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lastRenderedPageBreak/>
        <w:t xml:space="preserve">Во исполнение п. 2 протокола №3 от 25.06.2020 </w:t>
      </w:r>
      <w:r w:rsidR="00B06458" w:rsidRPr="002A31F2">
        <w:rPr>
          <w:rFonts w:ascii="Times New Roman" w:hAnsi="Times New Roman" w:cs="Times New Roman"/>
          <w:sz w:val="28"/>
          <w:szCs w:val="28"/>
        </w:rPr>
        <w:t xml:space="preserve">информация о фактах выявления продуктов питания ненадлежащего качества, поставляемых в подведомственные учреждения здравоохранения, образования социальной защиты, своевременно направляется в Департамент информационной политики и средств массовой информации. </w:t>
      </w:r>
    </w:p>
    <w:p w:rsidR="00DE4BB7"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постоянном режиме в средствах массовой информации освещается актуальный вопрос качества продуктов питания, поставляемых в детские сады, школы, больни</w:t>
      </w:r>
      <w:r w:rsidR="00DE4BB7">
        <w:rPr>
          <w:rFonts w:ascii="Times New Roman" w:hAnsi="Times New Roman" w:cs="Times New Roman"/>
          <w:sz w:val="28"/>
          <w:szCs w:val="28"/>
        </w:rPr>
        <w:t>цы и учреждения социальной сферы.</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 xml:space="preserve">Во исполнение п.3 протокола №3 от 23.09.2020 </w:t>
      </w:r>
      <w:r w:rsidRPr="002A31F2">
        <w:rPr>
          <w:rFonts w:ascii="Times New Roman" w:hAnsi="Times New Roman" w:cs="Times New Roman"/>
          <w:sz w:val="28"/>
          <w:szCs w:val="28"/>
        </w:rPr>
        <w:t xml:space="preserve">Управление Федеральной службы по ветеринарному и фитосанитарному надзору по республике Мордовия и Пензенской области предоставляется информация о недоброкачественной продукции. Данные сведения доводятся профильными ведомствами до подведомственных учреждений. </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 xml:space="preserve">Во исполнение п.4 протокола №3 от 23.09.2020 </w:t>
      </w:r>
      <w:r w:rsidRPr="002A31F2">
        <w:rPr>
          <w:rFonts w:ascii="Times New Roman" w:hAnsi="Times New Roman" w:cs="Times New Roman"/>
          <w:sz w:val="28"/>
          <w:szCs w:val="28"/>
        </w:rPr>
        <w:t xml:space="preserve">в соответствии с информацией, представленной в адрес аппарата Комиссии Администрацией </w:t>
      </w:r>
      <w:r w:rsidRPr="002A31F2">
        <w:rPr>
          <w:rFonts w:ascii="Times New Roman" w:hAnsi="Times New Roman" w:cs="Times New Roman"/>
          <w:sz w:val="28"/>
          <w:szCs w:val="28"/>
        </w:rPr>
        <w:br/>
        <w:t xml:space="preserve">г. Спасска, </w:t>
      </w:r>
      <w:proofErr w:type="gramStart"/>
      <w:r w:rsidRPr="002A31F2">
        <w:rPr>
          <w:rFonts w:ascii="Times New Roman" w:hAnsi="Times New Roman" w:cs="Times New Roman"/>
          <w:sz w:val="28"/>
          <w:szCs w:val="28"/>
        </w:rPr>
        <w:t>с</w:t>
      </w:r>
      <w:proofErr w:type="gramEnd"/>
      <w:r w:rsidRPr="002A31F2">
        <w:rPr>
          <w:rFonts w:ascii="Times New Roman" w:hAnsi="Times New Roman" w:cs="Times New Roman"/>
          <w:sz w:val="28"/>
          <w:szCs w:val="28"/>
        </w:rPr>
        <w:t xml:space="preserve"> </w:t>
      </w:r>
      <w:proofErr w:type="spellStart"/>
      <w:r w:rsidRPr="002A31F2">
        <w:rPr>
          <w:rFonts w:ascii="Times New Roman" w:hAnsi="Times New Roman" w:cs="Times New Roman"/>
          <w:sz w:val="28"/>
          <w:szCs w:val="28"/>
        </w:rPr>
        <w:t>и.</w:t>
      </w:r>
      <w:proofErr w:type="gramStart"/>
      <w:r w:rsidRPr="002A31F2">
        <w:rPr>
          <w:rFonts w:ascii="Times New Roman" w:hAnsi="Times New Roman" w:cs="Times New Roman"/>
          <w:sz w:val="28"/>
          <w:szCs w:val="28"/>
        </w:rPr>
        <w:t>о</w:t>
      </w:r>
      <w:proofErr w:type="spellEnd"/>
      <w:proofErr w:type="gramEnd"/>
      <w:r w:rsidRPr="002A31F2">
        <w:rPr>
          <w:rFonts w:ascii="Times New Roman" w:hAnsi="Times New Roman" w:cs="Times New Roman"/>
          <w:sz w:val="28"/>
          <w:szCs w:val="28"/>
        </w:rPr>
        <w:t xml:space="preserve">. начальника отдела образования Администрации Спасского района Сорокиной Н.Ю. и заведующей МБДОУ детский сад № </w:t>
      </w:r>
      <w:smartTag w:uri="urn:schemas-microsoft-com:office:smarttags" w:element="metricconverter">
        <w:smartTagPr>
          <w:attr w:name="ProductID" w:val="2 г"/>
        </w:smartTagPr>
        <w:r w:rsidRPr="002A31F2">
          <w:rPr>
            <w:rFonts w:ascii="Times New Roman" w:hAnsi="Times New Roman" w:cs="Times New Roman"/>
            <w:sz w:val="28"/>
            <w:szCs w:val="28"/>
          </w:rPr>
          <w:t>2 г</w:t>
        </w:r>
      </w:smartTag>
      <w:r w:rsidRPr="002A31F2">
        <w:rPr>
          <w:rFonts w:ascii="Times New Roman" w:hAnsi="Times New Roman" w:cs="Times New Roman"/>
          <w:sz w:val="28"/>
          <w:szCs w:val="28"/>
        </w:rPr>
        <w:t xml:space="preserve">. Спасска </w:t>
      </w:r>
      <w:proofErr w:type="spellStart"/>
      <w:r w:rsidRPr="002A31F2">
        <w:rPr>
          <w:rFonts w:ascii="Times New Roman" w:hAnsi="Times New Roman" w:cs="Times New Roman"/>
          <w:sz w:val="28"/>
          <w:szCs w:val="28"/>
        </w:rPr>
        <w:t>Камыниной</w:t>
      </w:r>
      <w:proofErr w:type="spellEnd"/>
      <w:r w:rsidRPr="002A31F2">
        <w:rPr>
          <w:rFonts w:ascii="Times New Roman" w:hAnsi="Times New Roman" w:cs="Times New Roman"/>
          <w:sz w:val="28"/>
          <w:szCs w:val="28"/>
        </w:rPr>
        <w:t xml:space="preserve"> Е.Н взяты объяснительные.</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 xml:space="preserve">Во исполнение п. 5 протокола №3 от 25.06.2020 </w:t>
      </w:r>
      <w:r w:rsidRPr="002A31F2">
        <w:rPr>
          <w:rFonts w:ascii="Times New Roman" w:hAnsi="Times New Roman" w:cs="Times New Roman"/>
          <w:sz w:val="28"/>
          <w:szCs w:val="28"/>
        </w:rPr>
        <w:t>в учреждения здравоохранения, образования, с</w:t>
      </w:r>
      <w:r w:rsidR="00B06458" w:rsidRPr="002A31F2">
        <w:rPr>
          <w:rFonts w:ascii="Times New Roman" w:hAnsi="Times New Roman" w:cs="Times New Roman"/>
          <w:sz w:val="28"/>
          <w:szCs w:val="28"/>
        </w:rPr>
        <w:t>оциальной сферы обеспечен беспре</w:t>
      </w:r>
      <w:r w:rsidRPr="002A31F2">
        <w:rPr>
          <w:rFonts w:ascii="Times New Roman" w:hAnsi="Times New Roman" w:cs="Times New Roman"/>
          <w:sz w:val="28"/>
          <w:szCs w:val="28"/>
        </w:rPr>
        <w:t xml:space="preserve">пятственный доступ специалистам Управления </w:t>
      </w:r>
      <w:proofErr w:type="spellStart"/>
      <w:r w:rsidRPr="002A31F2">
        <w:rPr>
          <w:rFonts w:ascii="Times New Roman" w:hAnsi="Times New Roman" w:cs="Times New Roman"/>
          <w:sz w:val="28"/>
          <w:szCs w:val="28"/>
        </w:rPr>
        <w:t>Россельхознадзора</w:t>
      </w:r>
      <w:proofErr w:type="spellEnd"/>
      <w:r w:rsidRPr="002A31F2">
        <w:rPr>
          <w:rFonts w:ascii="Times New Roman" w:hAnsi="Times New Roman" w:cs="Times New Roman"/>
          <w:sz w:val="28"/>
          <w:szCs w:val="28"/>
        </w:rPr>
        <w:t xml:space="preserve"> по республике Мордовия и Пензенской области для отбора проб, поставляемых продуктов питания для исследований на соответствие установленным требованиям.</w:t>
      </w:r>
    </w:p>
    <w:p w:rsidR="00B06458" w:rsidRPr="002A31F2" w:rsidRDefault="00C21116"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Во исполнение п.2 протокола №4 от 16.12.2020</w:t>
      </w:r>
      <w:r w:rsidR="0069368B" w:rsidRPr="002A31F2">
        <w:rPr>
          <w:rFonts w:ascii="Times New Roman" w:hAnsi="Times New Roman" w:cs="Times New Roman"/>
          <w:b/>
          <w:sz w:val="28"/>
          <w:szCs w:val="28"/>
        </w:rPr>
        <w:t xml:space="preserve"> </w:t>
      </w:r>
      <w:r w:rsidR="0069368B" w:rsidRPr="002A31F2">
        <w:rPr>
          <w:rFonts w:ascii="Times New Roman" w:hAnsi="Times New Roman" w:cs="Times New Roman"/>
          <w:sz w:val="28"/>
          <w:szCs w:val="28"/>
        </w:rPr>
        <w:t>работа по снижению масштабов потребления контрафактной и фальсифицированной продукции и профилактике алкоголизма среди населения проводится.</w:t>
      </w:r>
    </w:p>
    <w:p w:rsidR="00340D25" w:rsidRPr="002A31F2" w:rsidRDefault="00340D25" w:rsidP="000357B5">
      <w:pPr>
        <w:pStyle w:val="2"/>
        <w:ind w:left="0" w:firstLine="709"/>
        <w:jc w:val="both"/>
        <w:rPr>
          <w:szCs w:val="28"/>
        </w:rPr>
      </w:pPr>
      <w:r w:rsidRPr="002A31F2">
        <w:rPr>
          <w:szCs w:val="28"/>
        </w:rPr>
        <w:t>Министерство</w:t>
      </w:r>
      <w:r w:rsidR="00FF1576" w:rsidRPr="002A31F2">
        <w:rPr>
          <w:szCs w:val="28"/>
        </w:rPr>
        <w:t>м</w:t>
      </w:r>
      <w:r w:rsidRPr="002A31F2">
        <w:rPr>
          <w:szCs w:val="28"/>
        </w:rPr>
        <w:t xml:space="preserve"> здравоохранения Пензенской области </w:t>
      </w:r>
      <w:r w:rsidR="00FF1576" w:rsidRPr="002A31F2">
        <w:rPr>
          <w:szCs w:val="28"/>
        </w:rPr>
        <w:t xml:space="preserve">на постоянной основе проводятся </w:t>
      </w:r>
      <w:r w:rsidRPr="002A31F2">
        <w:rPr>
          <w:szCs w:val="28"/>
        </w:rPr>
        <w:t>мероприяти</w:t>
      </w:r>
      <w:r w:rsidR="00FF1576" w:rsidRPr="002A31F2">
        <w:rPr>
          <w:szCs w:val="28"/>
        </w:rPr>
        <w:t>я</w:t>
      </w:r>
      <w:r w:rsidR="00DE4BB7">
        <w:rPr>
          <w:szCs w:val="28"/>
        </w:rPr>
        <w:t>, направленные</w:t>
      </w:r>
      <w:r w:rsidRPr="002A31F2">
        <w:rPr>
          <w:szCs w:val="28"/>
        </w:rPr>
        <w:t xml:space="preserve"> на снижение потребления алкогольной продукции</w:t>
      </w:r>
      <w:r w:rsidR="00DE4BB7">
        <w:rPr>
          <w:szCs w:val="28"/>
        </w:rPr>
        <w:t>. Так</w:t>
      </w:r>
      <w:r w:rsidRPr="002A31F2">
        <w:rPr>
          <w:szCs w:val="28"/>
        </w:rPr>
        <w:t xml:space="preserve"> в 2020 году:</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масштабны</w:t>
      </w:r>
      <w:r w:rsidR="00FF1576" w:rsidRPr="002A31F2">
        <w:rPr>
          <w:rFonts w:ascii="Times New Roman" w:hAnsi="Times New Roman" w:cs="Times New Roman"/>
          <w:sz w:val="28"/>
          <w:szCs w:val="28"/>
        </w:rPr>
        <w:t>е</w:t>
      </w:r>
      <w:r w:rsidRPr="002A31F2">
        <w:rPr>
          <w:rFonts w:ascii="Times New Roman" w:hAnsi="Times New Roman" w:cs="Times New Roman"/>
          <w:sz w:val="28"/>
          <w:szCs w:val="28"/>
        </w:rPr>
        <w:t xml:space="preserve"> акции: «</w:t>
      </w:r>
      <w:proofErr w:type="spellStart"/>
      <w:r w:rsidRPr="002A31F2">
        <w:rPr>
          <w:rFonts w:ascii="Times New Roman" w:hAnsi="Times New Roman" w:cs="Times New Roman"/>
          <w:sz w:val="28"/>
          <w:szCs w:val="28"/>
        </w:rPr>
        <w:t>Сурский</w:t>
      </w:r>
      <w:proofErr w:type="spellEnd"/>
      <w:r w:rsidRPr="002A31F2">
        <w:rPr>
          <w:rFonts w:ascii="Times New Roman" w:hAnsi="Times New Roman" w:cs="Times New Roman"/>
          <w:sz w:val="28"/>
          <w:szCs w:val="28"/>
        </w:rPr>
        <w:t xml:space="preserve"> край без наркотиков», «Сообщи, где торгуют смертью», Всероссийская акция «Стоп ВИЧ/СПИД», Всероссийский День трезвости, День борьбы с наркоманией, День отказа от курения;</w:t>
      </w:r>
    </w:p>
    <w:p w:rsidR="00340D25" w:rsidRPr="002A31F2" w:rsidRDefault="00340D25" w:rsidP="000357B5">
      <w:pPr>
        <w:pStyle w:val="a5"/>
        <w:widowControl/>
        <w:ind w:left="0" w:firstLine="709"/>
        <w:jc w:val="both"/>
        <w:rPr>
          <w:sz w:val="28"/>
          <w:szCs w:val="28"/>
        </w:rPr>
      </w:pPr>
      <w:r w:rsidRPr="002A31F2">
        <w:rPr>
          <w:sz w:val="28"/>
          <w:szCs w:val="28"/>
        </w:rPr>
        <w:t xml:space="preserve">- круглосуточная работа по оказанию экстренной психологической помощи медицинскими психологами; </w:t>
      </w:r>
    </w:p>
    <w:p w:rsidR="00340D25" w:rsidRPr="002A31F2" w:rsidRDefault="00340D25" w:rsidP="000357B5">
      <w:pPr>
        <w:pStyle w:val="a5"/>
        <w:widowControl/>
        <w:ind w:left="0" w:firstLine="709"/>
        <w:jc w:val="both"/>
        <w:rPr>
          <w:sz w:val="28"/>
          <w:szCs w:val="28"/>
        </w:rPr>
      </w:pPr>
      <w:r w:rsidRPr="002A31F2">
        <w:rPr>
          <w:sz w:val="28"/>
          <w:szCs w:val="28"/>
        </w:rPr>
        <w:t>- информационно-коммуникационная работа с населением по приверженности к здоровому образу жизни;</w:t>
      </w:r>
    </w:p>
    <w:p w:rsidR="00340D25" w:rsidRPr="002A31F2" w:rsidRDefault="00340D25" w:rsidP="000357B5">
      <w:pPr>
        <w:shd w:val="clear" w:color="auto" w:fill="FFFFFF"/>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обеспечение информационно - методическими материалами (печатная продукция - 1400 экз.);</w:t>
      </w:r>
    </w:p>
    <w:p w:rsidR="00340D25" w:rsidRPr="002A31F2" w:rsidRDefault="00340D25" w:rsidP="000357B5">
      <w:pPr>
        <w:pStyle w:val="a5"/>
        <w:widowControl/>
        <w:ind w:left="0" w:firstLine="709"/>
        <w:jc w:val="both"/>
        <w:rPr>
          <w:sz w:val="28"/>
          <w:szCs w:val="28"/>
        </w:rPr>
      </w:pPr>
      <w:r w:rsidRPr="002A31F2">
        <w:rPr>
          <w:sz w:val="28"/>
          <w:szCs w:val="28"/>
        </w:rPr>
        <w:t>- социальная реклама «Десять шагов в борьбе против рака» с обеспечением более 12 000 просмотров «уникальным зрителем»;</w:t>
      </w:r>
    </w:p>
    <w:p w:rsidR="00340D25" w:rsidRPr="002A31F2" w:rsidRDefault="00340D25" w:rsidP="000357B5">
      <w:pPr>
        <w:shd w:val="clear" w:color="auto" w:fill="FFFFFF"/>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санитарно-гигиеническое просвещение населения, проведение разъяснительной работы с привлечением средств массовой информации социально - ориентированных некоммерческих и общественных организаций по профилактике алкоголизма среди населения Пензенской области;</w:t>
      </w:r>
    </w:p>
    <w:p w:rsidR="00340D25" w:rsidRPr="002A31F2" w:rsidRDefault="00340D25" w:rsidP="000357B5">
      <w:pPr>
        <w:spacing w:after="0" w:line="240" w:lineRule="auto"/>
        <w:ind w:firstLine="709"/>
        <w:jc w:val="both"/>
        <w:rPr>
          <w:rFonts w:ascii="Times New Roman" w:hAnsi="Times New Roman" w:cs="Times New Roman"/>
          <w:sz w:val="28"/>
          <w:szCs w:val="28"/>
          <w:shd w:val="clear" w:color="auto" w:fill="FFFFFF"/>
        </w:rPr>
      </w:pPr>
      <w:r w:rsidRPr="002A31F2">
        <w:rPr>
          <w:rFonts w:ascii="Times New Roman" w:hAnsi="Times New Roman" w:cs="Times New Roman"/>
          <w:sz w:val="28"/>
          <w:szCs w:val="28"/>
        </w:rPr>
        <w:lastRenderedPageBreak/>
        <w:t xml:space="preserve">- тематические лекций  на предприятиях и организациях г. Пензы по профилактике алкоголизма, </w:t>
      </w:r>
      <w:proofErr w:type="spellStart"/>
      <w:r w:rsidRPr="002A31F2">
        <w:rPr>
          <w:rFonts w:ascii="Times New Roman" w:hAnsi="Times New Roman" w:cs="Times New Roman"/>
          <w:sz w:val="28"/>
          <w:szCs w:val="28"/>
        </w:rPr>
        <w:t>табакокурения</w:t>
      </w:r>
      <w:proofErr w:type="spellEnd"/>
      <w:r w:rsidRPr="002A31F2">
        <w:rPr>
          <w:rFonts w:ascii="Times New Roman" w:hAnsi="Times New Roman" w:cs="Times New Roman"/>
          <w:sz w:val="28"/>
          <w:szCs w:val="28"/>
        </w:rPr>
        <w:t>, наркомании.</w:t>
      </w:r>
    </w:p>
    <w:p w:rsidR="00340D25" w:rsidRPr="002A31F2" w:rsidRDefault="00340D25" w:rsidP="000357B5">
      <w:pPr>
        <w:shd w:val="clear" w:color="auto" w:fill="FFFFFF"/>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период 24.12.2020 по 10.01.2021 проведены профилактические мероприятия:</w:t>
      </w:r>
    </w:p>
    <w:p w:rsidR="00340D25" w:rsidRPr="002A31F2" w:rsidRDefault="00340D25" w:rsidP="000357B5">
      <w:pPr>
        <w:shd w:val="clear" w:color="auto" w:fill="FFFFFF"/>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  - размещение информации в социальных сетях «Как безопасно встретить Новый год: советы врача» (24.12.2020 и 27.12.2020);</w:t>
      </w:r>
    </w:p>
    <w:p w:rsidR="00340D25" w:rsidRPr="002A31F2" w:rsidRDefault="00340D25" w:rsidP="000357B5">
      <w:pPr>
        <w:shd w:val="clear" w:color="auto" w:fill="FFFFFF"/>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 информационно-разъяснительная работа с подопечными Пензенского областного социально-реабилитационного центра (25.12.2020); </w:t>
      </w:r>
    </w:p>
    <w:p w:rsidR="00340D25" w:rsidRPr="002A31F2" w:rsidRDefault="00340D25" w:rsidP="000357B5">
      <w:pPr>
        <w:pStyle w:val="a5"/>
        <w:widowControl/>
        <w:shd w:val="clear" w:color="auto" w:fill="FFFFFF"/>
        <w:ind w:left="0" w:firstLine="709"/>
        <w:jc w:val="both"/>
        <w:rPr>
          <w:sz w:val="28"/>
          <w:szCs w:val="28"/>
        </w:rPr>
      </w:pPr>
      <w:r w:rsidRPr="002A31F2">
        <w:rPr>
          <w:sz w:val="28"/>
          <w:szCs w:val="28"/>
        </w:rPr>
        <w:t>- онлайн - эфир в социальных сетях ГБУЗ «Пензенский областной центр общественного здоровья и медицинской профилактики» в рамках проекта «Учись быть здоровым» на тему: «Как безопасно встретить Новый год» (30.12.2020).</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За 2020 год в школах профилактической направленности прошли обучение - 2266 человек: </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 «школа для выздоравливающих больных» - 1315 человек; </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 «школа здоровья пациентов по отказу от курения» - 770 человек; </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 «школа здоровья пациентов по отказу от алкоголизации» - </w:t>
      </w:r>
      <w:r w:rsidR="00DE4BB7">
        <w:rPr>
          <w:rFonts w:ascii="Times New Roman" w:hAnsi="Times New Roman" w:cs="Times New Roman"/>
          <w:sz w:val="28"/>
          <w:szCs w:val="28"/>
        </w:rPr>
        <w:br/>
      </w:r>
      <w:r w:rsidRPr="002A31F2">
        <w:rPr>
          <w:rFonts w:ascii="Times New Roman" w:hAnsi="Times New Roman" w:cs="Times New Roman"/>
          <w:sz w:val="28"/>
          <w:szCs w:val="28"/>
        </w:rPr>
        <w:t xml:space="preserve">723 человека; </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«школа здоровья пациентов по отказу от наркотиков» - 773 человек.</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Проведено профилактических мероприятий 26: из них в школах </w:t>
      </w:r>
      <w:r w:rsidR="00DE4BB7">
        <w:rPr>
          <w:rFonts w:ascii="Times New Roman" w:hAnsi="Times New Roman" w:cs="Times New Roman"/>
          <w:sz w:val="28"/>
          <w:szCs w:val="28"/>
        </w:rPr>
        <w:br/>
      </w:r>
      <w:r w:rsidRPr="002A31F2">
        <w:rPr>
          <w:rFonts w:ascii="Times New Roman" w:hAnsi="Times New Roman" w:cs="Times New Roman"/>
          <w:sz w:val="28"/>
          <w:szCs w:val="28"/>
        </w:rPr>
        <w:t>г. Пензы - 15, средне - специальных учебных заведениях - 11.</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Проведено 29 профилактических лекций на базах организаций </w:t>
      </w:r>
      <w:r w:rsidR="00DE4BB7">
        <w:rPr>
          <w:rFonts w:ascii="Times New Roman" w:hAnsi="Times New Roman" w:cs="Times New Roman"/>
          <w:sz w:val="28"/>
          <w:szCs w:val="28"/>
        </w:rPr>
        <w:br/>
      </w:r>
      <w:r w:rsidRPr="002A31F2">
        <w:rPr>
          <w:rFonts w:ascii="Times New Roman" w:hAnsi="Times New Roman" w:cs="Times New Roman"/>
          <w:sz w:val="28"/>
          <w:szCs w:val="28"/>
        </w:rPr>
        <w:t>г. Пензы: ГАУ Многофункциональный молод</w:t>
      </w:r>
      <w:r w:rsidR="00630854">
        <w:rPr>
          <w:rFonts w:ascii="Times New Roman" w:hAnsi="Times New Roman" w:cs="Times New Roman"/>
          <w:sz w:val="28"/>
          <w:szCs w:val="28"/>
        </w:rPr>
        <w:t>е</w:t>
      </w:r>
      <w:r w:rsidRPr="002A31F2">
        <w:rPr>
          <w:rFonts w:ascii="Times New Roman" w:hAnsi="Times New Roman" w:cs="Times New Roman"/>
          <w:sz w:val="28"/>
          <w:szCs w:val="28"/>
        </w:rPr>
        <w:t xml:space="preserve">жный центр Пензенской области, Молодежный центр «Юность», ГБУЗ «Пензенский центр медицинской профилактики», Пензенский институт регионального развития, районные администрации г. Пенза, МБУ «Центр социальной помощи семье и детям», Министерство образования Пензенской области. </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Сотрудниками ГБУЗ «Областная наркологическая больница» </w:t>
      </w:r>
      <w:r w:rsidRPr="002A31F2">
        <w:rPr>
          <w:rFonts w:ascii="Times New Roman" w:hAnsi="Times New Roman" w:cs="Times New Roman"/>
          <w:sz w:val="28"/>
          <w:szCs w:val="28"/>
          <w:shd w:val="clear" w:color="auto" w:fill="FFFFFF"/>
        </w:rPr>
        <w:t>п</w:t>
      </w:r>
      <w:r w:rsidRPr="002A31F2">
        <w:rPr>
          <w:rFonts w:ascii="Times New Roman" w:hAnsi="Times New Roman" w:cs="Times New Roman"/>
          <w:sz w:val="28"/>
          <w:szCs w:val="28"/>
        </w:rPr>
        <w:t>роведено лекций - 347, круглых столов - 27, участий врачей наркологов - психиатров  в расширенных заседаниях Комиссии по делам несовершеннолетних г. Пензы - 10.</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Сотрудники ГБУЗ «ОНБ» принимали активное участие в выступлениях СМИ: периодические издания - 5, выступление телевидение – 9,  профилактические мероприятиях- 135.</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ходе профилактических мероприятий (лекции, круглые столы, школы здоровья, лекции для пациентов, онлайн-конференции, лекции в онлайн-формате) охват населения составил - 11733 человека.</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С целью выявления потребления </w:t>
      </w:r>
      <w:proofErr w:type="spellStart"/>
      <w:r w:rsidRPr="002A31F2">
        <w:rPr>
          <w:rFonts w:ascii="Times New Roman" w:hAnsi="Times New Roman" w:cs="Times New Roman"/>
          <w:sz w:val="28"/>
          <w:szCs w:val="28"/>
        </w:rPr>
        <w:t>психоактивных</w:t>
      </w:r>
      <w:proofErr w:type="spellEnd"/>
      <w:r w:rsidRPr="002A31F2">
        <w:rPr>
          <w:rFonts w:ascii="Times New Roman" w:hAnsi="Times New Roman" w:cs="Times New Roman"/>
          <w:sz w:val="28"/>
          <w:szCs w:val="28"/>
        </w:rPr>
        <w:t xml:space="preserve"> веществ в 2020 году проведены профилактические медицинские осмотры учащихся образовательных учреждений: всего осмотрено -11656 (из них школьники - 10423, студенты высших учебных заведений - 1233, студент средне - специальных учебных заведений- 1092). </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Положительных результата на </w:t>
      </w:r>
      <w:proofErr w:type="spellStart"/>
      <w:r w:rsidRPr="002A31F2">
        <w:rPr>
          <w:rFonts w:ascii="Times New Roman" w:hAnsi="Times New Roman" w:cs="Times New Roman"/>
          <w:sz w:val="28"/>
          <w:szCs w:val="28"/>
        </w:rPr>
        <w:t>этилглюкоронид</w:t>
      </w:r>
      <w:proofErr w:type="spellEnd"/>
      <w:r w:rsidRPr="002A31F2">
        <w:rPr>
          <w:rFonts w:ascii="Times New Roman" w:hAnsi="Times New Roman" w:cs="Times New Roman"/>
          <w:sz w:val="28"/>
          <w:szCs w:val="28"/>
        </w:rPr>
        <w:t xml:space="preserve"> выявлено - 202 (из них школьники - 87,студенты высших учебных заведений - 61,студенты колледжей - 54). </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lastRenderedPageBreak/>
        <w:t xml:space="preserve">Положительных результата на </w:t>
      </w:r>
      <w:proofErr w:type="spellStart"/>
      <w:r w:rsidRPr="002A31F2">
        <w:rPr>
          <w:rFonts w:ascii="Times New Roman" w:hAnsi="Times New Roman" w:cs="Times New Roman"/>
          <w:sz w:val="28"/>
          <w:szCs w:val="28"/>
        </w:rPr>
        <w:t>котинин</w:t>
      </w:r>
      <w:proofErr w:type="spellEnd"/>
      <w:r w:rsidRPr="002A31F2">
        <w:rPr>
          <w:rFonts w:ascii="Times New Roman" w:hAnsi="Times New Roman" w:cs="Times New Roman"/>
          <w:sz w:val="28"/>
          <w:szCs w:val="28"/>
        </w:rPr>
        <w:t xml:space="preserve"> выявлено 2344 (из них школьники - 1743, студенты высших учебных заведений - 331, студенты колледжей – 270). </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Положительных результата на </w:t>
      </w:r>
      <w:proofErr w:type="spellStart"/>
      <w:r w:rsidRPr="002A31F2">
        <w:rPr>
          <w:rFonts w:ascii="Times New Roman" w:hAnsi="Times New Roman" w:cs="Times New Roman"/>
          <w:sz w:val="28"/>
          <w:szCs w:val="28"/>
        </w:rPr>
        <w:t>психоактивные</w:t>
      </w:r>
      <w:proofErr w:type="spellEnd"/>
      <w:r w:rsidRPr="002A31F2">
        <w:rPr>
          <w:rFonts w:ascii="Times New Roman" w:hAnsi="Times New Roman" w:cs="Times New Roman"/>
          <w:sz w:val="28"/>
          <w:szCs w:val="28"/>
        </w:rPr>
        <w:t xml:space="preserve"> вещества (из них школьники - 57, студенты высших учебных заведений - 4). </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настоящее время данные лица приглашены на при</w:t>
      </w:r>
      <w:r w:rsidR="00630854">
        <w:rPr>
          <w:rFonts w:ascii="Times New Roman" w:hAnsi="Times New Roman" w:cs="Times New Roman"/>
          <w:sz w:val="28"/>
          <w:szCs w:val="28"/>
        </w:rPr>
        <w:t>е</w:t>
      </w:r>
      <w:r w:rsidRPr="002A31F2">
        <w:rPr>
          <w:rFonts w:ascii="Times New Roman" w:hAnsi="Times New Roman" w:cs="Times New Roman"/>
          <w:sz w:val="28"/>
          <w:szCs w:val="28"/>
        </w:rPr>
        <w:t>м к врачу-психиатру-наркологу.</w:t>
      </w:r>
    </w:p>
    <w:p w:rsidR="00340D25" w:rsidRPr="002A31F2" w:rsidRDefault="00340D25"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На телефон доверия круглосуточной психологической помощи с</w:t>
      </w:r>
      <w:r w:rsidR="00DE4BB7">
        <w:rPr>
          <w:rFonts w:ascii="Times New Roman" w:hAnsi="Times New Roman" w:cs="Times New Roman"/>
          <w:sz w:val="28"/>
          <w:szCs w:val="28"/>
        </w:rPr>
        <w:br/>
      </w:r>
      <w:r w:rsidRPr="002A31F2">
        <w:rPr>
          <w:rFonts w:ascii="Times New Roman" w:hAnsi="Times New Roman" w:cs="Times New Roman"/>
          <w:sz w:val="28"/>
          <w:szCs w:val="28"/>
        </w:rPr>
        <w:t>1 января  по 31 декабря 2020 года поступило – 1891 звонка (наркологический профиль-1129, психологический профиль-604, другой профиль-158).</w:t>
      </w:r>
    </w:p>
    <w:p w:rsidR="006058DD" w:rsidRPr="002A31F2" w:rsidRDefault="00DC634D"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2020 году подразделениями полиции во взаимодействии с заинтересованными правоохранительными и контролирующими органами, органами исполнительной власти и местного самоуправления продолжена реализация комплексных мер по сокращению объемов контрафактной алкогольной, спиртосодержащей и табачной продукции на территории региона</w:t>
      </w:r>
      <w:r w:rsidR="005A0AE0" w:rsidRPr="002A31F2">
        <w:rPr>
          <w:rFonts w:ascii="Times New Roman" w:hAnsi="Times New Roman" w:cs="Times New Roman"/>
          <w:sz w:val="28"/>
          <w:szCs w:val="28"/>
        </w:rPr>
        <w:t>. С участием надзорн</w:t>
      </w:r>
      <w:r w:rsidR="00BF5BEF" w:rsidRPr="002A31F2">
        <w:rPr>
          <w:rFonts w:ascii="Times New Roman" w:hAnsi="Times New Roman" w:cs="Times New Roman"/>
          <w:sz w:val="28"/>
          <w:szCs w:val="28"/>
        </w:rPr>
        <w:t xml:space="preserve">ых и контролирующих органов, а также </w:t>
      </w:r>
      <w:r w:rsidR="006058DD" w:rsidRPr="002A31F2">
        <w:rPr>
          <w:rFonts w:ascii="Times New Roman" w:hAnsi="Times New Roman" w:cs="Times New Roman"/>
          <w:sz w:val="28"/>
          <w:szCs w:val="28"/>
        </w:rPr>
        <w:t>органов местного самоуправления в 2020 году проведено 4 оперативно-профилактических мероприятия в указанной сфере.</w:t>
      </w:r>
    </w:p>
    <w:p w:rsidR="006058DD" w:rsidRPr="002A31F2" w:rsidRDefault="006058DD"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Всего подразделениями У</w:t>
      </w:r>
      <w:r w:rsidR="00DE4BB7">
        <w:rPr>
          <w:rFonts w:ascii="Times New Roman" w:hAnsi="Times New Roman" w:cs="Times New Roman"/>
          <w:sz w:val="28"/>
          <w:szCs w:val="28"/>
        </w:rPr>
        <w:t>М</w:t>
      </w:r>
      <w:r w:rsidRPr="002A31F2">
        <w:rPr>
          <w:rFonts w:ascii="Times New Roman" w:hAnsi="Times New Roman" w:cs="Times New Roman"/>
          <w:sz w:val="28"/>
          <w:szCs w:val="28"/>
        </w:rPr>
        <w:t>ВД России по Пензенской области из незаконного оборота и</w:t>
      </w:r>
      <w:r w:rsidR="00AE7173" w:rsidRPr="002A31F2">
        <w:rPr>
          <w:rFonts w:ascii="Times New Roman" w:hAnsi="Times New Roman" w:cs="Times New Roman"/>
          <w:sz w:val="28"/>
          <w:szCs w:val="28"/>
        </w:rPr>
        <w:t xml:space="preserve">зъято </w:t>
      </w:r>
      <w:r w:rsidRPr="002A31F2">
        <w:rPr>
          <w:rFonts w:ascii="Times New Roman" w:hAnsi="Times New Roman" w:cs="Times New Roman"/>
          <w:sz w:val="28"/>
          <w:szCs w:val="28"/>
        </w:rPr>
        <w:t>14</w:t>
      </w:r>
      <w:r w:rsidR="00030A32" w:rsidRPr="002A31F2">
        <w:rPr>
          <w:rFonts w:ascii="Times New Roman" w:hAnsi="Times New Roman" w:cs="Times New Roman"/>
          <w:sz w:val="28"/>
          <w:szCs w:val="28"/>
        </w:rPr>
        <w:t xml:space="preserve"> </w:t>
      </w:r>
      <w:r w:rsidRPr="002A31F2">
        <w:rPr>
          <w:rFonts w:ascii="Times New Roman" w:hAnsi="Times New Roman" w:cs="Times New Roman"/>
          <w:sz w:val="28"/>
          <w:szCs w:val="28"/>
        </w:rPr>
        <w:t xml:space="preserve">200 литров алкогольной и спиртосодержащей продукции, 372 пачек табачных изделий, составлено 723 </w:t>
      </w:r>
      <w:r w:rsidR="00030A32" w:rsidRPr="002A31F2">
        <w:rPr>
          <w:rFonts w:ascii="Times New Roman" w:hAnsi="Times New Roman" w:cs="Times New Roman"/>
          <w:sz w:val="28"/>
          <w:szCs w:val="28"/>
        </w:rPr>
        <w:t xml:space="preserve">протокола </w:t>
      </w:r>
      <w:r w:rsidR="00AE7173" w:rsidRPr="002A31F2">
        <w:rPr>
          <w:rFonts w:ascii="Times New Roman" w:hAnsi="Times New Roman" w:cs="Times New Roman"/>
          <w:sz w:val="28"/>
          <w:szCs w:val="28"/>
        </w:rPr>
        <w:t>об административных правонарушениях, возбуждено 108 уголовных дела за преступления, связанные с незаконным оборотом алкогольной и спиртосодержащей продукции, а также табачных изделий.</w:t>
      </w:r>
    </w:p>
    <w:p w:rsidR="00DC634D" w:rsidRPr="002A31F2" w:rsidRDefault="00DC634D"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В целях снижения покупательского спроса на нелегальную алкогольную продукцию, формирования у жителей  региона негативного отношения к ее обороту и лицам, занимающимся реализацией такой продукции, разъяснения отрицательных последствий  нелегального алкогольной оборота продукции </w:t>
      </w:r>
      <w:r w:rsidR="00AE7173" w:rsidRPr="002A31F2">
        <w:rPr>
          <w:rFonts w:ascii="Times New Roman" w:hAnsi="Times New Roman" w:cs="Times New Roman"/>
          <w:sz w:val="28"/>
          <w:szCs w:val="28"/>
        </w:rPr>
        <w:t>привлекают</w:t>
      </w:r>
      <w:r w:rsidR="000A3D53" w:rsidRPr="002A31F2">
        <w:rPr>
          <w:rFonts w:ascii="Times New Roman" w:hAnsi="Times New Roman" w:cs="Times New Roman"/>
          <w:sz w:val="28"/>
          <w:szCs w:val="28"/>
        </w:rPr>
        <w:t>ся средства массовой информации.</w:t>
      </w:r>
    </w:p>
    <w:p w:rsidR="000A3D53" w:rsidRPr="002A31F2" w:rsidRDefault="000A3D53"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Министерством сельского хозяйства Пензенской области на постоянной основе проводится профилактика нарушений в сфере розничной продажи алкогольной продукции.</w:t>
      </w:r>
    </w:p>
    <w:p w:rsidR="000A3D53" w:rsidRPr="002A31F2" w:rsidRDefault="000A3D53"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В период новогодних праздников, сотрудниками Министерства сельского хозяйства Пензенской области совместно </w:t>
      </w:r>
      <w:r w:rsidR="00C743AE" w:rsidRPr="002A31F2">
        <w:rPr>
          <w:rFonts w:ascii="Times New Roman" w:hAnsi="Times New Roman" w:cs="Times New Roman"/>
          <w:sz w:val="28"/>
          <w:szCs w:val="28"/>
        </w:rPr>
        <w:t>с общественными организациями (</w:t>
      </w:r>
      <w:r w:rsidRPr="002A31F2">
        <w:rPr>
          <w:rFonts w:ascii="Times New Roman" w:hAnsi="Times New Roman" w:cs="Times New Roman"/>
          <w:sz w:val="28"/>
          <w:szCs w:val="28"/>
        </w:rPr>
        <w:t xml:space="preserve">Союз производителей и дистрибуторов Пензенской области, Общественная палата Пензенской области), был произведен мониторинг </w:t>
      </w:r>
      <w:r w:rsidR="00DE4BB7">
        <w:rPr>
          <w:rFonts w:ascii="Times New Roman" w:hAnsi="Times New Roman" w:cs="Times New Roman"/>
          <w:sz w:val="28"/>
          <w:szCs w:val="28"/>
        </w:rPr>
        <w:br/>
      </w:r>
      <w:r w:rsidRPr="002A31F2">
        <w:rPr>
          <w:rFonts w:ascii="Times New Roman" w:hAnsi="Times New Roman" w:cs="Times New Roman"/>
          <w:sz w:val="28"/>
          <w:szCs w:val="28"/>
        </w:rPr>
        <w:t>150 объектов торговли, в ходе которого было выявлено 2 нарушения в сфере оборота алкогольной продукции. По результатам мониторинга, сотрудниками полиции были возбуждены дела об административных правонарушениях.</w:t>
      </w:r>
    </w:p>
    <w:p w:rsidR="00C21116" w:rsidRPr="002A31F2" w:rsidRDefault="00C21116" w:rsidP="000357B5">
      <w:pPr>
        <w:spacing w:after="0" w:line="240" w:lineRule="auto"/>
        <w:ind w:firstLine="709"/>
        <w:jc w:val="both"/>
        <w:rPr>
          <w:rFonts w:ascii="Times New Roman" w:hAnsi="Times New Roman" w:cs="Times New Roman"/>
          <w:sz w:val="28"/>
          <w:szCs w:val="28"/>
        </w:rPr>
      </w:pPr>
      <w:proofErr w:type="gramStart"/>
      <w:r w:rsidRPr="002A31F2">
        <w:rPr>
          <w:rFonts w:ascii="Times New Roman" w:hAnsi="Times New Roman" w:cs="Times New Roman"/>
          <w:b/>
          <w:sz w:val="28"/>
          <w:szCs w:val="28"/>
        </w:rPr>
        <w:t>Во исполнение п.3 протокола №4 от 16.12.2020</w:t>
      </w:r>
      <w:r w:rsidR="00A95604" w:rsidRPr="002A31F2">
        <w:rPr>
          <w:rFonts w:ascii="Times New Roman" w:hAnsi="Times New Roman" w:cs="Times New Roman"/>
          <w:b/>
          <w:sz w:val="28"/>
          <w:szCs w:val="28"/>
        </w:rPr>
        <w:t xml:space="preserve"> </w:t>
      </w:r>
      <w:r w:rsidR="00A95604" w:rsidRPr="002A31F2">
        <w:rPr>
          <w:rFonts w:ascii="Times New Roman" w:hAnsi="Times New Roman" w:cs="Times New Roman"/>
          <w:sz w:val="28"/>
          <w:szCs w:val="28"/>
        </w:rPr>
        <w:t>по данным мониторинга Федеральной службы по надзору в сфере здравоохранения на 01.02.2021 прошли регистрацию в системе мониторинга движения лекарственных препарат</w:t>
      </w:r>
      <w:r w:rsidR="00DE4BB7">
        <w:rPr>
          <w:rFonts w:ascii="Times New Roman" w:hAnsi="Times New Roman" w:cs="Times New Roman"/>
          <w:sz w:val="28"/>
          <w:szCs w:val="28"/>
        </w:rPr>
        <w:t xml:space="preserve">ов для медицинского применения </w:t>
      </w:r>
      <w:r w:rsidR="00A95604" w:rsidRPr="002A31F2">
        <w:rPr>
          <w:rFonts w:ascii="Times New Roman" w:hAnsi="Times New Roman" w:cs="Times New Roman"/>
          <w:sz w:val="28"/>
          <w:szCs w:val="28"/>
        </w:rPr>
        <w:t>(далее -</w:t>
      </w:r>
      <w:r w:rsidR="00C743AE" w:rsidRPr="002A31F2">
        <w:rPr>
          <w:rFonts w:ascii="Times New Roman" w:hAnsi="Times New Roman" w:cs="Times New Roman"/>
          <w:sz w:val="28"/>
          <w:szCs w:val="28"/>
        </w:rPr>
        <w:t xml:space="preserve"> </w:t>
      </w:r>
      <w:r w:rsidR="00A95604" w:rsidRPr="002A31F2">
        <w:rPr>
          <w:rFonts w:ascii="Times New Roman" w:hAnsi="Times New Roman" w:cs="Times New Roman"/>
          <w:sz w:val="28"/>
          <w:szCs w:val="28"/>
        </w:rPr>
        <w:t>ФГИС МДЛП) 96% субъектов обращения лекарственных средств  Пензенской области от общего числа</w:t>
      </w:r>
      <w:r w:rsidR="00FC2043" w:rsidRPr="002A31F2">
        <w:rPr>
          <w:rFonts w:ascii="Times New Roman" w:hAnsi="Times New Roman" w:cs="Times New Roman"/>
          <w:sz w:val="28"/>
          <w:szCs w:val="28"/>
        </w:rPr>
        <w:t xml:space="preserve"> </w:t>
      </w:r>
      <w:r w:rsidR="00A95604" w:rsidRPr="002A31F2">
        <w:rPr>
          <w:rFonts w:ascii="Times New Roman" w:hAnsi="Times New Roman" w:cs="Times New Roman"/>
          <w:sz w:val="28"/>
          <w:szCs w:val="28"/>
        </w:rPr>
        <w:t>организаций, имеющих лицензию на фармацевтическую и м</w:t>
      </w:r>
      <w:r w:rsidR="00C743AE" w:rsidRPr="002A31F2">
        <w:rPr>
          <w:rFonts w:ascii="Times New Roman" w:hAnsi="Times New Roman" w:cs="Times New Roman"/>
          <w:sz w:val="28"/>
          <w:szCs w:val="28"/>
        </w:rPr>
        <w:t>едицинскую деятельность, из них</w:t>
      </w:r>
      <w:r w:rsidR="00A95604" w:rsidRPr="002A31F2">
        <w:rPr>
          <w:rFonts w:ascii="Times New Roman" w:hAnsi="Times New Roman" w:cs="Times New Roman"/>
          <w:sz w:val="28"/>
          <w:szCs w:val="28"/>
        </w:rPr>
        <w:t>: 545 (96,6%) медицинские организации и 129</w:t>
      </w:r>
      <w:proofErr w:type="gramEnd"/>
      <w:r w:rsidR="00A95604" w:rsidRPr="002A31F2">
        <w:rPr>
          <w:rFonts w:ascii="Times New Roman" w:hAnsi="Times New Roman" w:cs="Times New Roman"/>
          <w:sz w:val="28"/>
          <w:szCs w:val="28"/>
        </w:rPr>
        <w:t xml:space="preserve"> (95%) аптечные организации.</w:t>
      </w:r>
    </w:p>
    <w:p w:rsidR="00A95604" w:rsidRPr="002A31F2" w:rsidRDefault="00A95604"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lastRenderedPageBreak/>
        <w:t>На сегодняшний день в ФГИС МДЛП остаются не зарегистрированны</w:t>
      </w:r>
      <w:r w:rsidR="002A1C51" w:rsidRPr="002A31F2">
        <w:rPr>
          <w:rFonts w:ascii="Times New Roman" w:hAnsi="Times New Roman" w:cs="Times New Roman"/>
          <w:sz w:val="28"/>
          <w:szCs w:val="28"/>
        </w:rPr>
        <w:t>ми 17 медицинских и 7 аптечных</w:t>
      </w:r>
      <w:r w:rsidRPr="002A31F2">
        <w:rPr>
          <w:rFonts w:ascii="Times New Roman" w:hAnsi="Times New Roman" w:cs="Times New Roman"/>
          <w:sz w:val="28"/>
          <w:szCs w:val="28"/>
        </w:rPr>
        <w:t xml:space="preserve"> организаций.</w:t>
      </w:r>
    </w:p>
    <w:p w:rsidR="00623D4B" w:rsidRPr="00DE4BB7" w:rsidRDefault="00A95604" w:rsidP="00DE4BB7">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ТО Росздравнадзора по Пензенской области</w:t>
      </w:r>
      <w:r w:rsidR="002A1C51" w:rsidRPr="002A31F2">
        <w:rPr>
          <w:rFonts w:ascii="Times New Roman" w:hAnsi="Times New Roman" w:cs="Times New Roman"/>
          <w:sz w:val="28"/>
          <w:szCs w:val="28"/>
        </w:rPr>
        <w:t xml:space="preserve"> </w:t>
      </w:r>
      <w:r w:rsidRPr="002A31F2">
        <w:rPr>
          <w:rFonts w:ascii="Times New Roman" w:hAnsi="Times New Roman" w:cs="Times New Roman"/>
          <w:sz w:val="28"/>
          <w:szCs w:val="28"/>
        </w:rPr>
        <w:t xml:space="preserve">медицинским и аптечным организациям, незарегистрированным в </w:t>
      </w:r>
      <w:r w:rsidR="002A1C51" w:rsidRPr="002A31F2">
        <w:rPr>
          <w:rFonts w:ascii="Times New Roman" w:hAnsi="Times New Roman" w:cs="Times New Roman"/>
          <w:sz w:val="28"/>
          <w:szCs w:val="28"/>
        </w:rPr>
        <w:t>ФГИС МДЛП, повторно направлены предостережения о недопустимости нарушения лицензионных требований в части обязательной регистрации в системе мониторинга движения лекарственных препаратов для медицинского применения.</w:t>
      </w:r>
    </w:p>
    <w:p w:rsidR="00B06458" w:rsidRPr="00DE4BB7" w:rsidRDefault="00C21116" w:rsidP="00DE4BB7">
      <w:pPr>
        <w:spacing w:after="0" w:line="240" w:lineRule="auto"/>
        <w:ind w:firstLine="709"/>
        <w:jc w:val="both"/>
        <w:rPr>
          <w:rFonts w:ascii="Times New Roman" w:hAnsi="Times New Roman" w:cs="Times New Roman"/>
          <w:sz w:val="28"/>
          <w:szCs w:val="28"/>
        </w:rPr>
      </w:pPr>
      <w:r w:rsidRPr="00775D5A">
        <w:rPr>
          <w:rFonts w:ascii="Times New Roman" w:hAnsi="Times New Roman" w:cs="Times New Roman"/>
          <w:b/>
          <w:sz w:val="28"/>
          <w:szCs w:val="28"/>
        </w:rPr>
        <w:t>Во исполнение п.4 протокола №4 от 16.12.2020</w:t>
      </w:r>
      <w:r w:rsidR="00775D5A" w:rsidRPr="00775D5A">
        <w:rPr>
          <w:rFonts w:ascii="Times New Roman" w:hAnsi="Times New Roman" w:cs="Times New Roman"/>
          <w:sz w:val="28"/>
          <w:szCs w:val="28"/>
        </w:rPr>
        <w:t xml:space="preserve"> </w:t>
      </w:r>
      <w:proofErr w:type="gramStart"/>
      <w:r w:rsidR="00775D5A" w:rsidRPr="00775D5A">
        <w:rPr>
          <w:rFonts w:ascii="Times New Roman" w:hAnsi="Times New Roman" w:cs="Times New Roman"/>
          <w:sz w:val="28"/>
          <w:szCs w:val="28"/>
        </w:rPr>
        <w:t>ответственным</w:t>
      </w:r>
      <w:proofErr w:type="gramEnd"/>
      <w:r w:rsidR="00775D5A" w:rsidRPr="00775D5A">
        <w:rPr>
          <w:rFonts w:ascii="Times New Roman" w:hAnsi="Times New Roman" w:cs="Times New Roman"/>
          <w:sz w:val="28"/>
          <w:szCs w:val="28"/>
        </w:rPr>
        <w:t xml:space="preserve"> за организацию работы по подключению субъектов обращения лекарственных препаратов в системе мониторинга движения лекарственных препаратов и маркировке лекарственных препаратов на территории Пензенской области </w:t>
      </w:r>
      <w:r w:rsidR="00775D5A">
        <w:rPr>
          <w:rFonts w:ascii="Times New Roman" w:hAnsi="Times New Roman" w:cs="Times New Roman"/>
          <w:sz w:val="28"/>
          <w:szCs w:val="28"/>
        </w:rPr>
        <w:t>определен Кузьмичев Максим Сергеевич - заместитель Министра здравоохранения Пензенской области.</w:t>
      </w:r>
    </w:p>
    <w:p w:rsidR="008E1DE1" w:rsidRPr="002A31F2" w:rsidRDefault="008E1DE1"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b/>
          <w:sz w:val="28"/>
          <w:szCs w:val="28"/>
        </w:rPr>
        <w:t xml:space="preserve">Во исполнение п.6 протокола №4 от 16.12.2020 </w:t>
      </w:r>
      <w:r w:rsidRPr="002A31F2">
        <w:rPr>
          <w:rFonts w:ascii="Times New Roman" w:hAnsi="Times New Roman" w:cs="Times New Roman"/>
          <w:sz w:val="28"/>
          <w:szCs w:val="28"/>
        </w:rPr>
        <w:t>план работы Комиссии по противодействию незаконному обороту промышленной продукции в Пензенской области на 2021 год утвержден на заседании Комиссии 16.12.2020.</w:t>
      </w:r>
    </w:p>
    <w:p w:rsidR="0036664B" w:rsidRDefault="0036664B">
      <w:pPr>
        <w:rPr>
          <w:rFonts w:ascii="Times New Roman" w:hAnsi="Times New Roman" w:cs="Times New Roman"/>
          <w:b/>
          <w:sz w:val="28"/>
          <w:szCs w:val="28"/>
        </w:rPr>
      </w:pPr>
      <w:r>
        <w:rPr>
          <w:rFonts w:ascii="Times New Roman" w:hAnsi="Times New Roman" w:cs="Times New Roman"/>
          <w:b/>
          <w:sz w:val="28"/>
          <w:szCs w:val="28"/>
        </w:rPr>
        <w:br w:type="page"/>
      </w:r>
    </w:p>
    <w:p w:rsidR="00C21116" w:rsidRPr="000357B5" w:rsidRDefault="00623D4B" w:rsidP="000357B5">
      <w:pPr>
        <w:pStyle w:val="1"/>
        <w:spacing w:before="0"/>
        <w:ind w:firstLine="709"/>
        <w:jc w:val="both"/>
        <w:rPr>
          <w:rFonts w:ascii="Times New Roman" w:hAnsi="Times New Roman" w:cs="Times New Roman"/>
          <w:color w:val="auto"/>
        </w:rPr>
      </w:pPr>
      <w:bookmarkStart w:id="1" w:name="_Toc64300037"/>
      <w:r w:rsidRPr="000357B5">
        <w:rPr>
          <w:rFonts w:ascii="Times New Roman" w:hAnsi="Times New Roman" w:cs="Times New Roman"/>
          <w:color w:val="auto"/>
        </w:rPr>
        <w:lastRenderedPageBreak/>
        <w:t>4. Сведения о</w:t>
      </w:r>
      <w:r w:rsidR="00C21116" w:rsidRPr="000357B5">
        <w:rPr>
          <w:rFonts w:ascii="Times New Roman" w:hAnsi="Times New Roman" w:cs="Times New Roman"/>
          <w:color w:val="auto"/>
        </w:rPr>
        <w:t xml:space="preserve"> реализуемых на территории Пензенской области мерах и региональных практиках противодействия незаконному обороту промышленной продукции</w:t>
      </w:r>
      <w:bookmarkEnd w:id="1"/>
    </w:p>
    <w:p w:rsidR="00DB509B" w:rsidRPr="002A31F2" w:rsidRDefault="00DB509B" w:rsidP="000357B5">
      <w:pPr>
        <w:spacing w:after="0" w:line="240" w:lineRule="auto"/>
        <w:ind w:firstLine="709"/>
        <w:jc w:val="both"/>
        <w:rPr>
          <w:rFonts w:ascii="Times New Roman" w:hAnsi="Times New Roman" w:cs="Times New Roman"/>
          <w:b/>
          <w:sz w:val="28"/>
          <w:szCs w:val="28"/>
        </w:rPr>
      </w:pPr>
    </w:p>
    <w:p w:rsidR="00DB509B" w:rsidRPr="002A31F2" w:rsidRDefault="00DB509B" w:rsidP="000357B5">
      <w:pPr>
        <w:spacing w:after="0" w:line="240" w:lineRule="auto"/>
        <w:ind w:firstLine="709"/>
        <w:jc w:val="center"/>
        <w:rPr>
          <w:rFonts w:ascii="Times New Roman" w:hAnsi="Times New Roman" w:cs="Times New Roman"/>
          <w:b/>
          <w:sz w:val="28"/>
          <w:szCs w:val="28"/>
        </w:rPr>
      </w:pPr>
      <w:r w:rsidRPr="002A31F2">
        <w:rPr>
          <w:rFonts w:ascii="Times New Roman" w:hAnsi="Times New Roman" w:cs="Times New Roman"/>
          <w:b/>
          <w:sz w:val="28"/>
          <w:szCs w:val="28"/>
        </w:rPr>
        <w:t>УМВД России по Пензенской области</w:t>
      </w:r>
    </w:p>
    <w:p w:rsidR="008A005C" w:rsidRPr="002A31F2" w:rsidRDefault="008A005C" w:rsidP="000357B5">
      <w:pPr>
        <w:spacing w:after="0" w:line="240" w:lineRule="auto"/>
        <w:ind w:firstLine="709"/>
        <w:jc w:val="both"/>
        <w:rPr>
          <w:rFonts w:ascii="Times New Roman" w:hAnsi="Times New Roman" w:cs="Times New Roman"/>
          <w:b/>
          <w:sz w:val="28"/>
          <w:szCs w:val="28"/>
        </w:rPr>
      </w:pP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В целях своевременного выявления и пресечения правонарушений рассматриваемой категории во взаимодействии с заинтересованными правоохранительными и контролирующими органами (Прокуратура Пензенской области, </w:t>
      </w:r>
      <w:proofErr w:type="gramStart"/>
      <w:r w:rsidRPr="002A31F2">
        <w:rPr>
          <w:rFonts w:ascii="Times New Roman" w:hAnsi="Times New Roman" w:cs="Times New Roman"/>
          <w:sz w:val="28"/>
          <w:szCs w:val="28"/>
        </w:rPr>
        <w:t>МРУ</w:t>
      </w:r>
      <w:proofErr w:type="gramEnd"/>
      <w:r w:rsidRPr="002A31F2">
        <w:rPr>
          <w:rFonts w:ascii="Times New Roman" w:hAnsi="Times New Roman" w:cs="Times New Roman"/>
          <w:sz w:val="28"/>
          <w:szCs w:val="28"/>
        </w:rPr>
        <w:t xml:space="preserve"> </w:t>
      </w:r>
      <w:proofErr w:type="spellStart"/>
      <w:r w:rsidRPr="002A31F2">
        <w:rPr>
          <w:rFonts w:ascii="Times New Roman" w:hAnsi="Times New Roman" w:cs="Times New Roman"/>
          <w:sz w:val="28"/>
          <w:szCs w:val="28"/>
        </w:rPr>
        <w:t>Росалкогольрегулирования</w:t>
      </w:r>
      <w:proofErr w:type="spellEnd"/>
      <w:r w:rsidRPr="002A31F2">
        <w:rPr>
          <w:rFonts w:ascii="Times New Roman" w:hAnsi="Times New Roman" w:cs="Times New Roman"/>
          <w:sz w:val="28"/>
          <w:szCs w:val="28"/>
        </w:rPr>
        <w:t xml:space="preserve"> по Приволжскому федеральному округу, Саратовской Таможней Приволжского управления ФТС России и другими), органами исполнительной власти и местного самоуправления в 2020 году продолжена реализация комплексных мер. </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При организации работы особое внимание уделяется проведению профилактических мероприятий. </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Так, совместно с заинтересованными ведомствами в период с 10.02.2020 по 26.02.2020 на территории региона проводилось оперативно-профилактическое мероприятие «Контрафакт», в ходе проведения которого из незаконного оборота изъято 69 тысяч</w:t>
      </w:r>
      <w:r w:rsidR="0036664B">
        <w:rPr>
          <w:rFonts w:ascii="Times New Roman" w:hAnsi="Times New Roman" w:cs="Times New Roman"/>
          <w:sz w:val="28"/>
          <w:szCs w:val="28"/>
        </w:rPr>
        <w:t xml:space="preserve"> пачек табачных изделий, 185 л </w:t>
      </w:r>
      <w:r w:rsidRPr="002A31F2">
        <w:rPr>
          <w:rFonts w:ascii="Times New Roman" w:hAnsi="Times New Roman" w:cs="Times New Roman"/>
          <w:sz w:val="28"/>
          <w:szCs w:val="28"/>
        </w:rPr>
        <w:t xml:space="preserve">алкогольной продукции, а также более 250 предметов одежды и обуви, имеющих признаки </w:t>
      </w:r>
      <w:proofErr w:type="spellStart"/>
      <w:r w:rsidRPr="002A31F2">
        <w:rPr>
          <w:rFonts w:ascii="Times New Roman" w:hAnsi="Times New Roman" w:cs="Times New Roman"/>
          <w:sz w:val="28"/>
          <w:szCs w:val="28"/>
        </w:rPr>
        <w:t>контрафактности</w:t>
      </w:r>
      <w:proofErr w:type="spellEnd"/>
      <w:r w:rsidRPr="002A31F2">
        <w:rPr>
          <w:rFonts w:ascii="Times New Roman" w:hAnsi="Times New Roman" w:cs="Times New Roman"/>
          <w:sz w:val="28"/>
          <w:szCs w:val="28"/>
        </w:rPr>
        <w:t>.</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В ходе проведения ОПМ возбуждено уголовное дело </w:t>
      </w:r>
      <w:r w:rsidR="008A005C" w:rsidRPr="002A31F2">
        <w:rPr>
          <w:rFonts w:ascii="Times New Roman" w:hAnsi="Times New Roman" w:cs="Times New Roman"/>
          <w:sz w:val="28"/>
          <w:szCs w:val="28"/>
        </w:rPr>
        <w:br/>
      </w:r>
      <w:r w:rsidRPr="002A31F2">
        <w:rPr>
          <w:rFonts w:ascii="Times New Roman" w:hAnsi="Times New Roman" w:cs="Times New Roman"/>
          <w:sz w:val="28"/>
          <w:szCs w:val="28"/>
        </w:rPr>
        <w:t xml:space="preserve">по ч.5 ст.171.1 УК РФ по факту хранения на территории </w:t>
      </w:r>
      <w:proofErr w:type="gramStart"/>
      <w:r w:rsidRPr="002A31F2">
        <w:rPr>
          <w:rFonts w:ascii="Times New Roman" w:hAnsi="Times New Roman" w:cs="Times New Roman"/>
          <w:sz w:val="28"/>
          <w:szCs w:val="28"/>
        </w:rPr>
        <w:t>с</w:t>
      </w:r>
      <w:proofErr w:type="gramEnd"/>
      <w:r w:rsidRPr="002A31F2">
        <w:rPr>
          <w:rFonts w:ascii="Times New Roman" w:hAnsi="Times New Roman" w:cs="Times New Roman"/>
          <w:sz w:val="28"/>
          <w:szCs w:val="28"/>
        </w:rPr>
        <w:t xml:space="preserve">. Средняя Елюзань </w:t>
      </w:r>
      <w:proofErr w:type="spellStart"/>
      <w:r w:rsidRPr="002A31F2">
        <w:rPr>
          <w:rFonts w:ascii="Times New Roman" w:hAnsi="Times New Roman" w:cs="Times New Roman"/>
          <w:sz w:val="28"/>
          <w:szCs w:val="28"/>
        </w:rPr>
        <w:t>Городищенского</w:t>
      </w:r>
      <w:proofErr w:type="spellEnd"/>
      <w:r w:rsidRPr="002A31F2">
        <w:rPr>
          <w:rFonts w:ascii="Times New Roman" w:hAnsi="Times New Roman" w:cs="Times New Roman"/>
          <w:sz w:val="28"/>
          <w:szCs w:val="28"/>
        </w:rPr>
        <w:t xml:space="preserve"> района в целях сбыта немаркированных табачных изделий, подлежащих маркировке специальными (акцизными) марками общей стоимостью более 160,0 тыс. руб. </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Составлено 33 протокола об административных правонарушениях, предусмотренных </w:t>
      </w:r>
      <w:proofErr w:type="spellStart"/>
      <w:r w:rsidRPr="002A31F2">
        <w:rPr>
          <w:rFonts w:ascii="Times New Roman" w:hAnsi="Times New Roman" w:cs="Times New Roman"/>
          <w:sz w:val="28"/>
          <w:szCs w:val="28"/>
        </w:rPr>
        <w:t>ст.ст</w:t>
      </w:r>
      <w:proofErr w:type="spellEnd"/>
      <w:r w:rsidRPr="002A31F2">
        <w:rPr>
          <w:rFonts w:ascii="Times New Roman" w:hAnsi="Times New Roman" w:cs="Times New Roman"/>
          <w:sz w:val="28"/>
          <w:szCs w:val="28"/>
        </w:rPr>
        <w:t>. 14.1, 14.2, 19.2, 14.10, 14.16 КоАП РФ.</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августе на основании распоряжения Правительства Пензенской области от 29.07.2019 № 354 – </w:t>
      </w:r>
      <w:proofErr w:type="spellStart"/>
      <w:r w:rsidRPr="002A31F2">
        <w:rPr>
          <w:rFonts w:ascii="Times New Roman" w:hAnsi="Times New Roman" w:cs="Times New Roman"/>
          <w:sz w:val="28"/>
          <w:szCs w:val="28"/>
        </w:rPr>
        <w:t>рП</w:t>
      </w:r>
      <w:proofErr w:type="spellEnd"/>
      <w:r w:rsidRPr="002A31F2">
        <w:rPr>
          <w:rFonts w:ascii="Times New Roman" w:hAnsi="Times New Roman" w:cs="Times New Roman"/>
          <w:sz w:val="28"/>
          <w:szCs w:val="28"/>
        </w:rPr>
        <w:t xml:space="preserve"> на территории региона провед</w:t>
      </w:r>
      <w:r w:rsidR="00630854">
        <w:rPr>
          <w:rFonts w:ascii="Times New Roman" w:hAnsi="Times New Roman" w:cs="Times New Roman"/>
          <w:sz w:val="28"/>
          <w:szCs w:val="28"/>
        </w:rPr>
        <w:t>е</w:t>
      </w:r>
      <w:r w:rsidRPr="002A31F2">
        <w:rPr>
          <w:rFonts w:ascii="Times New Roman" w:hAnsi="Times New Roman" w:cs="Times New Roman"/>
          <w:sz w:val="28"/>
          <w:szCs w:val="28"/>
        </w:rPr>
        <w:t xml:space="preserve">н Месячник по борьбе с нелегальным оборотом спиртосодержащей продукции с участием представителей Управления, органов государственной власти, контролирующих и надзорных органов, органов местного самоуправления. </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ходе проведения Месячника осуществлено 1 381 мероприятие по проверке мест реализации спиртосодержащей и табачной продукции, проверено 2 814 единиц автотранспорта на предмет незаконной перевозки спиртосодержащей и табачной продукции. В отношении должностных лиц объектов торговли внесено 2  представления с целью устранения причин и условий, способствующих совершению административных правонарушений рассматриваемой категории.</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На основании указания заместителя начальника УМВД России по Пензенской области — начальника полиции полковника полиции </w:t>
      </w:r>
      <w:r w:rsidR="008A005C" w:rsidRPr="002A31F2">
        <w:rPr>
          <w:rFonts w:ascii="Times New Roman" w:hAnsi="Times New Roman" w:cs="Times New Roman"/>
          <w:sz w:val="28"/>
          <w:szCs w:val="28"/>
        </w:rPr>
        <w:br/>
      </w:r>
      <w:r w:rsidRPr="002A31F2">
        <w:rPr>
          <w:rFonts w:ascii="Times New Roman" w:hAnsi="Times New Roman" w:cs="Times New Roman"/>
          <w:sz w:val="28"/>
          <w:szCs w:val="28"/>
        </w:rPr>
        <w:t xml:space="preserve">М.Ю. </w:t>
      </w:r>
      <w:proofErr w:type="gramStart"/>
      <w:r w:rsidRPr="002A31F2">
        <w:rPr>
          <w:rFonts w:ascii="Times New Roman" w:hAnsi="Times New Roman" w:cs="Times New Roman"/>
          <w:sz w:val="28"/>
          <w:szCs w:val="28"/>
        </w:rPr>
        <w:t>Петрушина</w:t>
      </w:r>
      <w:proofErr w:type="gramEnd"/>
      <w:r w:rsidRPr="002A31F2">
        <w:rPr>
          <w:rFonts w:ascii="Times New Roman" w:hAnsi="Times New Roman" w:cs="Times New Roman"/>
          <w:sz w:val="28"/>
          <w:szCs w:val="28"/>
        </w:rPr>
        <w:t xml:space="preserve"> в целях повышения эффективности работы по линии борьбы с незаконным оборотом алкогольной и спиртосодержащей продукцией в период с 02.11.2020 по 15.11.2020 на территории региона организовано проведение комплекса мероприятий, основными задачами которого являлись:</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lastRenderedPageBreak/>
        <w:t>- выявление и пресечение деятельности организованных групп и преступных сообществ, осуществляющих нелегальное производство алкогольной продукции, в том числе не имеющих соответствующие лицензии предприятиях;</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пресечение фактов производства и оборота алкогольной продукции, представляющей опасность для жизни и здоровья потребителей;</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установление и ликвидация каналов реализации незаконно произведенной алкогольной продукции;</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установление мест производства поддельных акцизных и федеральных специальных марок.</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За время проведения ОПМ проведе</w:t>
      </w:r>
      <w:r w:rsidR="008A005C" w:rsidRPr="002A31F2">
        <w:rPr>
          <w:rFonts w:ascii="Times New Roman" w:hAnsi="Times New Roman" w:cs="Times New Roman"/>
          <w:sz w:val="28"/>
          <w:szCs w:val="28"/>
        </w:rPr>
        <w:t>но 2446 мероприятий, составлено</w:t>
      </w:r>
      <w:r w:rsidR="008A005C" w:rsidRPr="002A31F2">
        <w:rPr>
          <w:rFonts w:ascii="Times New Roman" w:hAnsi="Times New Roman" w:cs="Times New Roman"/>
          <w:sz w:val="28"/>
          <w:szCs w:val="28"/>
        </w:rPr>
        <w:br/>
      </w:r>
      <w:r w:rsidRPr="002A31F2">
        <w:rPr>
          <w:rFonts w:ascii="Times New Roman" w:hAnsi="Times New Roman" w:cs="Times New Roman"/>
          <w:sz w:val="28"/>
          <w:szCs w:val="28"/>
        </w:rPr>
        <w:t>45 протоколов об административных п</w:t>
      </w:r>
      <w:r w:rsidR="0036664B">
        <w:rPr>
          <w:rFonts w:ascii="Times New Roman" w:hAnsi="Times New Roman" w:cs="Times New Roman"/>
          <w:sz w:val="28"/>
          <w:szCs w:val="28"/>
        </w:rPr>
        <w:t xml:space="preserve">равонарушениях, изъято 245,9 л </w:t>
      </w:r>
      <w:r w:rsidRPr="002A31F2">
        <w:rPr>
          <w:rFonts w:ascii="Times New Roman" w:hAnsi="Times New Roman" w:cs="Times New Roman"/>
          <w:sz w:val="28"/>
          <w:szCs w:val="28"/>
        </w:rPr>
        <w:t xml:space="preserve">алкогольной и спиртосодержащей продукции с признаками </w:t>
      </w:r>
      <w:proofErr w:type="spellStart"/>
      <w:r w:rsidRPr="002A31F2">
        <w:rPr>
          <w:rFonts w:ascii="Times New Roman" w:hAnsi="Times New Roman" w:cs="Times New Roman"/>
          <w:sz w:val="28"/>
          <w:szCs w:val="28"/>
        </w:rPr>
        <w:t>контрафактности</w:t>
      </w:r>
      <w:proofErr w:type="spellEnd"/>
      <w:r w:rsidRPr="002A31F2">
        <w:rPr>
          <w:rFonts w:ascii="Times New Roman" w:hAnsi="Times New Roman" w:cs="Times New Roman"/>
          <w:sz w:val="28"/>
          <w:szCs w:val="28"/>
        </w:rPr>
        <w:t xml:space="preserve">. </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период с 01 по 10 декабря 2020 года подразделениями полиции провед</w:t>
      </w:r>
      <w:r w:rsidR="00630854">
        <w:rPr>
          <w:rFonts w:ascii="Times New Roman" w:hAnsi="Times New Roman" w:cs="Times New Roman"/>
          <w:sz w:val="28"/>
          <w:szCs w:val="28"/>
        </w:rPr>
        <w:t>е</w:t>
      </w:r>
      <w:r w:rsidRPr="002A31F2">
        <w:rPr>
          <w:rFonts w:ascii="Times New Roman" w:hAnsi="Times New Roman" w:cs="Times New Roman"/>
          <w:sz w:val="28"/>
          <w:szCs w:val="28"/>
        </w:rPr>
        <w:t>н комплекс оперативно-розыскных и профилактических мероприятий по противодействию контрабанде, незаконному обороту спирта, алкогольной и табачной продукции. В ходе проведения ОПМ:</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проведено 2 899 мероприятий, в том числе 30 - в отношении организаций оптовой торговли;</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выявлено 2 преступления по фактам незаконного оборота спирта, алкогольной продукции / табачной продукции (ч.1 ст.238 УК РФ);</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составлено 76 протоколов об административных правонарушениях по фактам незаконного оборота спирта, алкогольной продукции / табачной продукции;</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пресечена деятельность подпольного цеха по изготовлению немаркированной алкогольной продукции, расположенного в гаражных бокс</w:t>
      </w:r>
      <w:r w:rsidR="0036664B">
        <w:rPr>
          <w:rFonts w:ascii="Times New Roman" w:hAnsi="Times New Roman" w:cs="Times New Roman"/>
          <w:sz w:val="28"/>
          <w:szCs w:val="28"/>
        </w:rPr>
        <w:t>ах ГСК «12». Изъято 1 140 л</w:t>
      </w:r>
      <w:r w:rsidRPr="002A31F2">
        <w:rPr>
          <w:rFonts w:ascii="Times New Roman" w:hAnsi="Times New Roman" w:cs="Times New Roman"/>
          <w:sz w:val="28"/>
          <w:szCs w:val="28"/>
        </w:rPr>
        <w:t xml:space="preserve"> спиртосодержащей жидкости, </w:t>
      </w:r>
      <w:r w:rsidR="008A005C" w:rsidRPr="002A31F2">
        <w:rPr>
          <w:rFonts w:ascii="Times New Roman" w:hAnsi="Times New Roman" w:cs="Times New Roman"/>
          <w:sz w:val="28"/>
          <w:szCs w:val="28"/>
        </w:rPr>
        <w:br/>
      </w:r>
      <w:r w:rsidRPr="002A31F2">
        <w:rPr>
          <w:rFonts w:ascii="Times New Roman" w:hAnsi="Times New Roman" w:cs="Times New Roman"/>
          <w:sz w:val="28"/>
          <w:szCs w:val="28"/>
        </w:rPr>
        <w:t>123,5 литров алкогольной продукции различного наименования, предназначенной для последующей реализации, а так же пустые бутылки, предназначенные для последующего розлива контрафактной алкогольной продукции;</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Всего в ходе проведения  оперативно-розыскных и профилактически</w:t>
      </w:r>
      <w:r w:rsidR="0036664B">
        <w:rPr>
          <w:rFonts w:ascii="Times New Roman" w:hAnsi="Times New Roman" w:cs="Times New Roman"/>
          <w:sz w:val="28"/>
          <w:szCs w:val="28"/>
        </w:rPr>
        <w:t>х мероприятий изъято 1 189,75 л этилового спирта, 3 389 л</w:t>
      </w:r>
      <w:r w:rsidRPr="002A31F2">
        <w:rPr>
          <w:rFonts w:ascii="Times New Roman" w:hAnsi="Times New Roman" w:cs="Times New Roman"/>
          <w:sz w:val="28"/>
          <w:szCs w:val="28"/>
        </w:rPr>
        <w:t xml:space="preserve"> готовой алкогольной продукции различного наименования и 74 976 пачек немаркированной табачной продукции различных наименований.</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период с 03.03.2020 по 10.03.2020 проводились оперативно-профилактические мероприятия «</w:t>
      </w:r>
      <w:proofErr w:type="spellStart"/>
      <w:r w:rsidRPr="002A31F2">
        <w:rPr>
          <w:rFonts w:ascii="Times New Roman" w:hAnsi="Times New Roman" w:cs="Times New Roman"/>
          <w:sz w:val="28"/>
          <w:szCs w:val="28"/>
        </w:rPr>
        <w:t>Пангея</w:t>
      </w:r>
      <w:proofErr w:type="spellEnd"/>
      <w:r w:rsidRPr="002A31F2">
        <w:rPr>
          <w:rFonts w:ascii="Times New Roman" w:hAnsi="Times New Roman" w:cs="Times New Roman"/>
          <w:sz w:val="28"/>
          <w:szCs w:val="28"/>
        </w:rPr>
        <w:t xml:space="preserve">», в рамках которых проведен мониторинг 4 сайтов и учетных записей (аккаунтов) в социальных сетях в целях установления фактов реализации фальсифицированных или недоброкачественных лекарственных средств и медицинских изделий, из незаконного оборота изъято 208 единиц лекарственных средств и медицинских изделий различного наименования. </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Для снижения покупательского спроса на нелегальную алкогольную продукцию, формирования у жителей региона негативного отношения к е</w:t>
      </w:r>
      <w:r w:rsidR="00630854">
        <w:rPr>
          <w:rFonts w:ascii="Times New Roman" w:hAnsi="Times New Roman" w:cs="Times New Roman"/>
          <w:sz w:val="28"/>
          <w:szCs w:val="28"/>
        </w:rPr>
        <w:t>е</w:t>
      </w:r>
      <w:r w:rsidRPr="002A31F2">
        <w:rPr>
          <w:rFonts w:ascii="Times New Roman" w:hAnsi="Times New Roman" w:cs="Times New Roman"/>
          <w:sz w:val="28"/>
          <w:szCs w:val="28"/>
        </w:rPr>
        <w:t xml:space="preserve"> обороту и лицам, занимающимся реализацией такой продукции, разъяснения отрицательных последствий нелегального оборота алкогольной продукции </w:t>
      </w:r>
      <w:r w:rsidRPr="002A31F2">
        <w:rPr>
          <w:rFonts w:ascii="Times New Roman" w:hAnsi="Times New Roman" w:cs="Times New Roman"/>
          <w:sz w:val="28"/>
          <w:szCs w:val="28"/>
        </w:rPr>
        <w:lastRenderedPageBreak/>
        <w:t>привлекаются средства массовой информации. В эфире федеральных и местных телевизионных каналов (ГТРК «Пенза», ТРК «Экспресс», ТРК «Наш Дом», РЕН-ТВ Пенза) на постоянной основе публикуются соответствующие  информационные материалы (в 2020 году опубликовано 92 информационных материала).</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В сфере пищевой промышленности типовыми правонарушениями являются незаконный ввоз, производство и оборот контрафактной алкогольной, спиртосодержащей и табачной продукции, представляющей угрозу для жизни и здоровья потребителей. </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результате принимаемых мер в 2020 году по материалам сотрудников УМВД возбуждено 118 уголовных дел, из которых:</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- 15 фактов производства или сбыта товаров и продукции без соответствующей маркировки (ст.171.1 УК РФ), в том числе 6 фактов незаконного производства или сбыта алкогольной продукции без соответствующей маркировки;</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- 24 факта использования поддельных акцизных марок </w:t>
      </w:r>
      <w:r w:rsidR="008A005C" w:rsidRPr="002A31F2">
        <w:rPr>
          <w:rFonts w:ascii="Times New Roman" w:hAnsi="Times New Roman" w:cs="Times New Roman"/>
          <w:sz w:val="28"/>
          <w:szCs w:val="28"/>
        </w:rPr>
        <w:br/>
      </w:r>
      <w:r w:rsidRPr="002A31F2">
        <w:rPr>
          <w:rFonts w:ascii="Times New Roman" w:hAnsi="Times New Roman" w:cs="Times New Roman"/>
          <w:sz w:val="28"/>
          <w:szCs w:val="28"/>
        </w:rPr>
        <w:t>(ст.327.1 УК РФ), в том числе 3 факта использования поддельных акцизных марок для маркировки алкогольной продукции;</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- 74 факта сбыта и производства алкогольной продукции, не отвечающей требованиям безопасности (ч.1 ст.238 УК РФ);</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- 5 фактов незаконной розничной продажи алкогольной продукции (ст.171.4 УК РФ и ст.151.1 УК РФ), из них 2 - несовершеннолетним </w:t>
      </w:r>
      <w:r w:rsidR="001408EB">
        <w:rPr>
          <w:rFonts w:ascii="Times New Roman" w:hAnsi="Times New Roman" w:cs="Times New Roman"/>
          <w:sz w:val="28"/>
          <w:szCs w:val="28"/>
        </w:rPr>
        <w:br/>
      </w:r>
      <w:r w:rsidRPr="002A31F2">
        <w:rPr>
          <w:rFonts w:ascii="Times New Roman" w:hAnsi="Times New Roman" w:cs="Times New Roman"/>
          <w:sz w:val="28"/>
          <w:szCs w:val="28"/>
        </w:rPr>
        <w:t>(ст.151.1 УК РФ).</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В суд направлено 85 уголовных дел, из них 75 - по фактам незаконного оборота спиртосодержащей продукции и 10  - табачной, в том числе: </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- 11 по ч.ч.5,6 ст.171.1 УК РФ, в том числе 4 - по фактам использования поддельных акцизных марок для маркировки алкогольной продукции;</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- 3 по ч.3,4 ст.327.1 УК РФ по фактам использования поддельных акцизных марок для маркировки табачной продукции;</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- 66 по ч.1 ст.238 УК РФ по фактам сбыта и производства алкогольной продукции, не отвечающей требованиям безопасности;</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- 5 по ст.151.1 УК РФ и ст.171.4 УК РФ по фактам незаконной розничной продажи алкогольной продукции.</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Пресечено 704 </w:t>
      </w:r>
      <w:proofErr w:type="gramStart"/>
      <w:r w:rsidRPr="002A31F2">
        <w:rPr>
          <w:rFonts w:ascii="Times New Roman" w:hAnsi="Times New Roman" w:cs="Times New Roman"/>
          <w:sz w:val="28"/>
          <w:szCs w:val="28"/>
        </w:rPr>
        <w:t>административных</w:t>
      </w:r>
      <w:proofErr w:type="gramEnd"/>
      <w:r w:rsidRPr="002A31F2">
        <w:rPr>
          <w:rFonts w:ascii="Times New Roman" w:hAnsi="Times New Roman" w:cs="Times New Roman"/>
          <w:sz w:val="28"/>
          <w:szCs w:val="28"/>
        </w:rPr>
        <w:t xml:space="preserve"> правонарушения, в том числе:</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- 79 правонарушений по ч.2.1 ст.14.16 КоАП РФ, выразившихся в розничной продаже несовершеннолетнему алкогольной продукции; </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- 133 правонарушения по ч.3 ст.14.16 КоАП РФ, выразившихся в иных нарушениях правил продажи этилового спирта, алкогольной и спиртосодержащей продукции;</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- 80 правонарушений по ст.14.17.1 КоАП РФ, выразившихся в незаконной розничной продаже алкогольной и спиртосодержащей пищевой продукции физическими лицами;</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- 391 правонарушение по ст.14.2 КоАП РФ, выразившееся в незаконной продаже табачной продукции;</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- 21 правонарушение по иным статьям КоАП РФ.</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На правонарушителей наложено административных штрафов на сумму </w:t>
      </w:r>
      <w:r w:rsidRPr="002A31F2">
        <w:rPr>
          <w:rFonts w:ascii="Times New Roman" w:hAnsi="Times New Roman" w:cs="Times New Roman"/>
          <w:sz w:val="28"/>
          <w:szCs w:val="28"/>
        </w:rPr>
        <w:lastRenderedPageBreak/>
        <w:t>4 784 100 рублей, из них должностными лицами органов внутренних д</w:t>
      </w:r>
      <w:r w:rsidR="0036664B">
        <w:rPr>
          <w:rFonts w:ascii="Times New Roman" w:hAnsi="Times New Roman" w:cs="Times New Roman"/>
          <w:sz w:val="28"/>
          <w:szCs w:val="28"/>
        </w:rPr>
        <w:t xml:space="preserve">ел -1 073 500 рублей, взыскано - </w:t>
      </w:r>
      <w:r w:rsidRPr="002A31F2">
        <w:rPr>
          <w:rFonts w:ascii="Times New Roman" w:hAnsi="Times New Roman" w:cs="Times New Roman"/>
          <w:sz w:val="28"/>
          <w:szCs w:val="28"/>
        </w:rPr>
        <w:t>963 500 рублей, или (90%).</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Из незаконного оборота подразделениями УМВД изъято 11 660 литров алкогольной и спиртосодержащей продукции, 372 450 пачек табачных изделий.</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сфере л</w:t>
      </w:r>
      <w:r w:rsidR="00630854">
        <w:rPr>
          <w:rFonts w:ascii="Times New Roman" w:hAnsi="Times New Roman" w:cs="Times New Roman"/>
          <w:sz w:val="28"/>
          <w:szCs w:val="28"/>
        </w:rPr>
        <w:t>е</w:t>
      </w:r>
      <w:r w:rsidRPr="002A31F2">
        <w:rPr>
          <w:rFonts w:ascii="Times New Roman" w:hAnsi="Times New Roman" w:cs="Times New Roman"/>
          <w:sz w:val="28"/>
          <w:szCs w:val="28"/>
        </w:rPr>
        <w:t>гкой промышленности по материалам сотрудников полиции в 2020 году возбуждено 13 уголовных дел по фактам нарушения авторских и смежных прав (ст. 146 УК РФ). Ущерб, причин</w:t>
      </w:r>
      <w:r w:rsidR="00630854">
        <w:rPr>
          <w:rFonts w:ascii="Times New Roman" w:hAnsi="Times New Roman" w:cs="Times New Roman"/>
          <w:sz w:val="28"/>
          <w:szCs w:val="28"/>
        </w:rPr>
        <w:t>е</w:t>
      </w:r>
      <w:r w:rsidRPr="002A31F2">
        <w:rPr>
          <w:rFonts w:ascii="Times New Roman" w:hAnsi="Times New Roman" w:cs="Times New Roman"/>
          <w:sz w:val="28"/>
          <w:szCs w:val="28"/>
        </w:rPr>
        <w:t xml:space="preserve">нный правообладателям, составил более 12,7 </w:t>
      </w:r>
      <w:proofErr w:type="gramStart"/>
      <w:r w:rsidRPr="002A31F2">
        <w:rPr>
          <w:rFonts w:ascii="Times New Roman" w:hAnsi="Times New Roman" w:cs="Times New Roman"/>
          <w:sz w:val="28"/>
          <w:szCs w:val="28"/>
        </w:rPr>
        <w:t>млн</w:t>
      </w:r>
      <w:proofErr w:type="gramEnd"/>
      <w:r w:rsidRPr="002A31F2">
        <w:rPr>
          <w:rFonts w:ascii="Times New Roman" w:hAnsi="Times New Roman" w:cs="Times New Roman"/>
          <w:sz w:val="28"/>
          <w:szCs w:val="28"/>
        </w:rPr>
        <w:t xml:space="preserve"> рублей. В суд направлено 8 уголовных дел.</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По фактам незаконного использования средств индивидуализации товаров (ст. 14.10 КоАП РФ), составлено 39 протоколов об административных правонарушениях, из них по 22 административным протоколам судебными органами наложено штрафов на сумму 226 540 тысяч рублей, 17 — в настоящее время находятся на рассмотрении в судебных органах.</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По линии борьбы с незаконной организацией и проведением игорной деятельности по материалам сотрудников полиции возбуждено 15 уголовных дел (ст.171.2 УК РФ). Проведено 93 проверки игорных заведений, из незаконного оборота изъято 304 единицы игрового оборудования. В суд направлено 4 уголовных дела.</w:t>
      </w:r>
    </w:p>
    <w:p w:rsidR="00DB509B" w:rsidRPr="002A31F2" w:rsidRDefault="00DB509B" w:rsidP="000357B5">
      <w:pPr>
        <w:widowControl w:val="0"/>
        <w:suppressAutoHyphen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Мероприятия, направленные на пресечение и выявление фактов незаконного оборота промышленной продукции на территории Пензенской области, продолжаются.</w:t>
      </w:r>
    </w:p>
    <w:p w:rsidR="00A061A5" w:rsidRPr="002A31F2" w:rsidRDefault="00A061A5" w:rsidP="000357B5">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A061A5" w:rsidRPr="002A31F2" w:rsidRDefault="00A061A5" w:rsidP="000357B5">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2A31F2">
        <w:rPr>
          <w:rFonts w:ascii="Times New Roman" w:hAnsi="Times New Roman" w:cs="Times New Roman"/>
          <w:b/>
          <w:sz w:val="28"/>
          <w:szCs w:val="28"/>
        </w:rPr>
        <w:t>Территориальный орган Росздравнадзора по Пензенской области</w:t>
      </w:r>
    </w:p>
    <w:p w:rsidR="00A061A5" w:rsidRPr="002A31F2" w:rsidRDefault="00A061A5" w:rsidP="000357B5">
      <w:pPr>
        <w:widowControl w:val="0"/>
        <w:suppressAutoHyphens/>
        <w:spacing w:after="0" w:line="240" w:lineRule="auto"/>
        <w:ind w:firstLine="709"/>
        <w:jc w:val="both"/>
        <w:rPr>
          <w:rFonts w:ascii="Times New Roman" w:hAnsi="Times New Roman" w:cs="Times New Roman"/>
          <w:sz w:val="28"/>
          <w:szCs w:val="28"/>
        </w:rPr>
      </w:pPr>
    </w:p>
    <w:p w:rsidR="00122D18" w:rsidRPr="002A31F2" w:rsidRDefault="00122D18"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В 2020 году ТО Росздравнадзора по Пензенской области осуществлялась контрольно-надзорная деятельность, направленная на предупреждение, выявление и пресечение нарушений законодательства в сфере охраны здоровья граждан. </w:t>
      </w:r>
    </w:p>
    <w:p w:rsidR="00122D18" w:rsidRPr="002A31F2" w:rsidRDefault="00122D18" w:rsidP="000357B5">
      <w:pPr>
        <w:spacing w:after="0" w:line="240" w:lineRule="auto"/>
        <w:ind w:firstLine="709"/>
        <w:jc w:val="both"/>
        <w:rPr>
          <w:rFonts w:ascii="Times New Roman" w:hAnsi="Times New Roman" w:cs="Times New Roman"/>
          <w:sz w:val="28"/>
          <w:szCs w:val="28"/>
          <w:highlight w:val="yellow"/>
          <w:lang w:eastAsia="ru-RU"/>
        </w:rPr>
      </w:pPr>
      <w:r w:rsidRPr="002A31F2">
        <w:rPr>
          <w:rFonts w:ascii="Times New Roman" w:hAnsi="Times New Roman" w:cs="Times New Roman"/>
          <w:sz w:val="28"/>
          <w:szCs w:val="28"/>
        </w:rPr>
        <w:t xml:space="preserve">В части федерального государственного надзора в сфере обращения лекарственных средств в 2020 году в ежегодный план включены 25 проверок.  </w:t>
      </w:r>
      <w:proofErr w:type="gramStart"/>
      <w:r w:rsidRPr="002A31F2">
        <w:rPr>
          <w:rFonts w:ascii="Times New Roman" w:hAnsi="Times New Roman" w:cs="Times New Roman"/>
          <w:sz w:val="28"/>
          <w:szCs w:val="28"/>
        </w:rPr>
        <w:t>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последующими изменениями),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 постановлением</w:t>
      </w:r>
      <w:proofErr w:type="gramEnd"/>
      <w:r w:rsidRPr="002A31F2">
        <w:rPr>
          <w:rFonts w:ascii="Times New Roman" w:hAnsi="Times New Roman" w:cs="Times New Roman"/>
          <w:sz w:val="28"/>
          <w:szCs w:val="28"/>
        </w:rPr>
        <w:t xml:space="preserve"> </w:t>
      </w:r>
      <w:proofErr w:type="gramStart"/>
      <w:r w:rsidRPr="002A31F2">
        <w:rPr>
          <w:rFonts w:ascii="Times New Roman" w:hAnsi="Times New Roman" w:cs="Times New Roman"/>
          <w:sz w:val="28"/>
          <w:szCs w:val="28"/>
        </w:rPr>
        <w:t>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в связи с наступлением обстоятельств непреодолимой силы, проверка в отношении  1 организации прекращена и в связи с</w:t>
      </w:r>
      <w:proofErr w:type="gramEnd"/>
      <w:r w:rsidRPr="002A31F2">
        <w:rPr>
          <w:rFonts w:ascii="Times New Roman" w:hAnsi="Times New Roman" w:cs="Times New Roman"/>
          <w:sz w:val="28"/>
          <w:szCs w:val="28"/>
        </w:rPr>
        <w:t xml:space="preserve"> принятием органом государственного контроля (надзора) решения об исключении </w:t>
      </w:r>
      <w:r w:rsidRPr="002A31F2">
        <w:rPr>
          <w:rFonts w:ascii="Times New Roman" w:hAnsi="Times New Roman" w:cs="Times New Roman"/>
          <w:sz w:val="28"/>
          <w:szCs w:val="28"/>
        </w:rPr>
        <w:lastRenderedPageBreak/>
        <w:t xml:space="preserve">плановой проверки на основании актов Правительства Российской Федерации, устанавливающих особенности организации и осуществления государственного контроля (надзора) в </w:t>
      </w:r>
      <w:r w:rsidR="001408EB">
        <w:rPr>
          <w:rFonts w:ascii="Times New Roman" w:hAnsi="Times New Roman" w:cs="Times New Roman"/>
          <w:sz w:val="28"/>
          <w:szCs w:val="28"/>
        </w:rPr>
        <w:br/>
      </w:r>
      <w:r w:rsidRPr="002A31F2">
        <w:rPr>
          <w:rFonts w:ascii="Times New Roman" w:hAnsi="Times New Roman" w:cs="Times New Roman"/>
          <w:sz w:val="28"/>
          <w:szCs w:val="28"/>
        </w:rPr>
        <w:t xml:space="preserve">2020 году, 21 проверка исключена из плана проверок на 2020 год. </w:t>
      </w:r>
    </w:p>
    <w:p w:rsidR="00122D18" w:rsidRPr="002A31F2" w:rsidRDefault="00122D18"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Фактически проведены 2 проверки (1 плановая и 1 внеплановая), </w:t>
      </w:r>
      <w:r w:rsidR="001408EB">
        <w:rPr>
          <w:rFonts w:ascii="Times New Roman" w:hAnsi="Times New Roman" w:cs="Times New Roman"/>
          <w:sz w:val="28"/>
          <w:szCs w:val="28"/>
        </w:rPr>
        <w:br/>
      </w:r>
      <w:r w:rsidRPr="002A31F2">
        <w:rPr>
          <w:rFonts w:ascii="Times New Roman" w:hAnsi="Times New Roman" w:cs="Times New Roman"/>
          <w:sz w:val="28"/>
          <w:szCs w:val="28"/>
        </w:rPr>
        <w:t xml:space="preserve">1 контрольная закупка. В отношении 2 организаций составлен акт о невозможности проведения проверки в связи с особенностями организации и осуществления государственного контроля (надзора) в 2020 году. </w:t>
      </w:r>
    </w:p>
    <w:p w:rsidR="00122D18" w:rsidRPr="002A31F2" w:rsidRDefault="00122D18" w:rsidP="000357B5">
      <w:pPr>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Основаниями для проведения внеплановой проверки и контрольной закупки послужили: обращения граждан о фактах </w:t>
      </w:r>
      <w:proofErr w:type="gramStart"/>
      <w:r w:rsidRPr="002A31F2">
        <w:rPr>
          <w:rFonts w:ascii="Times New Roman" w:hAnsi="Times New Roman" w:cs="Times New Roman"/>
          <w:sz w:val="28"/>
          <w:szCs w:val="28"/>
        </w:rPr>
        <w:t>возникновения угрозы причинения вреда жизни</w:t>
      </w:r>
      <w:proofErr w:type="gramEnd"/>
      <w:r w:rsidRPr="002A31F2">
        <w:rPr>
          <w:rFonts w:ascii="Times New Roman" w:hAnsi="Times New Roman" w:cs="Times New Roman"/>
          <w:sz w:val="28"/>
          <w:szCs w:val="28"/>
        </w:rPr>
        <w:t xml:space="preserve"> и здоровью граждан.</w:t>
      </w:r>
    </w:p>
    <w:p w:rsidR="00122D18" w:rsidRPr="002A31F2" w:rsidRDefault="00122D18" w:rsidP="000357B5">
      <w:pPr>
        <w:spacing w:after="0" w:line="240" w:lineRule="auto"/>
        <w:ind w:firstLine="709"/>
        <w:jc w:val="both"/>
        <w:rPr>
          <w:rFonts w:ascii="Times New Roman" w:eastAsia="Times New Roman" w:hAnsi="Times New Roman" w:cs="Times New Roman"/>
          <w:color w:val="000000"/>
          <w:sz w:val="28"/>
          <w:szCs w:val="28"/>
          <w:lang w:eastAsia="ru-RU"/>
        </w:rPr>
      </w:pPr>
      <w:r w:rsidRPr="002A31F2">
        <w:rPr>
          <w:rFonts w:ascii="Times New Roman" w:eastAsia="Times New Roman" w:hAnsi="Times New Roman" w:cs="Times New Roman"/>
          <w:color w:val="000000"/>
          <w:sz w:val="28"/>
          <w:szCs w:val="28"/>
          <w:lang w:eastAsia="ru-RU"/>
        </w:rPr>
        <w:t>В рамках проверок соответствия лекарственных средств, находящихся в гражданском обороте, установленным требованиям к их качеству проведена экспертиза 338 образцов лекарственных средств, из них:</w:t>
      </w:r>
    </w:p>
    <w:p w:rsidR="00122D18" w:rsidRPr="002A31F2" w:rsidRDefault="00122D18" w:rsidP="000357B5">
      <w:pPr>
        <w:spacing w:after="0" w:line="240" w:lineRule="auto"/>
        <w:ind w:firstLine="709"/>
        <w:jc w:val="both"/>
        <w:rPr>
          <w:rFonts w:ascii="Times New Roman" w:eastAsia="Times New Roman" w:hAnsi="Times New Roman" w:cs="Times New Roman"/>
          <w:color w:val="000000"/>
          <w:sz w:val="28"/>
          <w:szCs w:val="28"/>
          <w:lang w:eastAsia="ru-RU"/>
        </w:rPr>
      </w:pPr>
      <w:r w:rsidRPr="002A31F2">
        <w:rPr>
          <w:rFonts w:ascii="Times New Roman" w:eastAsia="Times New Roman" w:hAnsi="Times New Roman" w:cs="Times New Roman"/>
          <w:color w:val="000000"/>
          <w:sz w:val="28"/>
          <w:szCs w:val="28"/>
          <w:lang w:eastAsia="ru-RU"/>
        </w:rPr>
        <w:t>- 195 образцов по показателям, установленным нормативной документацией;</w:t>
      </w:r>
    </w:p>
    <w:p w:rsidR="00122D18" w:rsidRPr="002A31F2" w:rsidRDefault="00122D18" w:rsidP="000357B5">
      <w:pPr>
        <w:spacing w:after="0" w:line="240" w:lineRule="auto"/>
        <w:ind w:firstLine="709"/>
        <w:jc w:val="both"/>
        <w:rPr>
          <w:rFonts w:ascii="Times New Roman" w:eastAsia="Times New Roman" w:hAnsi="Times New Roman" w:cs="Times New Roman"/>
          <w:color w:val="000000"/>
          <w:sz w:val="28"/>
          <w:szCs w:val="28"/>
          <w:lang w:eastAsia="ru-RU"/>
        </w:rPr>
      </w:pPr>
      <w:r w:rsidRPr="002A31F2">
        <w:rPr>
          <w:rFonts w:ascii="Times New Roman" w:eastAsia="Times New Roman" w:hAnsi="Times New Roman" w:cs="Times New Roman"/>
          <w:color w:val="000000"/>
          <w:sz w:val="28"/>
          <w:szCs w:val="28"/>
          <w:lang w:eastAsia="ru-RU"/>
        </w:rPr>
        <w:t xml:space="preserve">- 143 образцов с использованием неразрушающих методов на базе </w:t>
      </w:r>
      <w:proofErr w:type="gramStart"/>
      <w:r w:rsidRPr="002A31F2">
        <w:rPr>
          <w:rFonts w:ascii="Times New Roman" w:eastAsia="Times New Roman" w:hAnsi="Times New Roman" w:cs="Times New Roman"/>
          <w:color w:val="000000"/>
          <w:sz w:val="28"/>
          <w:szCs w:val="28"/>
          <w:lang w:eastAsia="ru-RU"/>
        </w:rPr>
        <w:t>экспресс-лабораторий</w:t>
      </w:r>
      <w:proofErr w:type="gramEnd"/>
      <w:r w:rsidRPr="002A31F2">
        <w:rPr>
          <w:rFonts w:ascii="Times New Roman" w:eastAsia="Times New Roman" w:hAnsi="Times New Roman" w:cs="Times New Roman"/>
          <w:color w:val="000000"/>
          <w:sz w:val="28"/>
          <w:szCs w:val="28"/>
          <w:lang w:eastAsia="ru-RU"/>
        </w:rPr>
        <w:t>.</w:t>
      </w:r>
    </w:p>
    <w:p w:rsidR="00122D18" w:rsidRPr="002A31F2" w:rsidRDefault="00122D18" w:rsidP="000357B5">
      <w:pPr>
        <w:spacing w:after="0" w:line="240" w:lineRule="auto"/>
        <w:ind w:firstLine="709"/>
        <w:jc w:val="both"/>
        <w:rPr>
          <w:rFonts w:ascii="Times New Roman" w:hAnsi="Times New Roman" w:cs="Times New Roman"/>
          <w:color w:val="000000"/>
          <w:sz w:val="28"/>
          <w:szCs w:val="28"/>
        </w:rPr>
      </w:pPr>
      <w:r w:rsidRPr="002A31F2">
        <w:rPr>
          <w:rFonts w:ascii="Times New Roman" w:hAnsi="Times New Roman" w:cs="Times New Roman"/>
          <w:color w:val="000000"/>
          <w:sz w:val="28"/>
          <w:szCs w:val="28"/>
        </w:rPr>
        <w:t xml:space="preserve">По результатам экспертизы качества </w:t>
      </w:r>
      <w:r w:rsidRPr="002A31F2">
        <w:rPr>
          <w:rFonts w:ascii="Times New Roman" w:eastAsia="Times New Roman" w:hAnsi="Times New Roman" w:cs="Times New Roman"/>
          <w:color w:val="000000"/>
          <w:sz w:val="28"/>
          <w:szCs w:val="28"/>
          <w:lang w:eastAsia="ru-RU"/>
        </w:rPr>
        <w:t xml:space="preserve">в рамках исполнения </w:t>
      </w:r>
      <w:r w:rsidRPr="002A31F2">
        <w:rPr>
          <w:rFonts w:ascii="Times New Roman" w:eastAsia="Times New Roman" w:hAnsi="Times New Roman" w:cs="Times New Roman"/>
          <w:color w:val="000000"/>
          <w:sz w:val="28"/>
          <w:szCs w:val="28"/>
          <w:shd w:val="clear" w:color="auto" w:fill="FFFFFF"/>
          <w:lang w:eastAsia="ru-RU"/>
        </w:rPr>
        <w:t>функции по выборочному контролю качества</w:t>
      </w:r>
      <w:r w:rsidRPr="002A31F2">
        <w:rPr>
          <w:rFonts w:ascii="Times New Roman" w:hAnsi="Times New Roman" w:cs="Times New Roman"/>
          <w:color w:val="000000"/>
          <w:sz w:val="28"/>
          <w:szCs w:val="28"/>
        </w:rPr>
        <w:t xml:space="preserve"> лекарственных средств </w:t>
      </w:r>
      <w:r w:rsidRPr="002A31F2">
        <w:rPr>
          <w:rFonts w:ascii="Times New Roman" w:eastAsia="Times New Roman" w:hAnsi="Times New Roman" w:cs="Times New Roman"/>
          <w:color w:val="000000"/>
          <w:sz w:val="28"/>
          <w:szCs w:val="28"/>
          <w:lang w:eastAsia="ru-RU"/>
        </w:rPr>
        <w:t>в 2020 году было выявлено и изъято из обращения</w:t>
      </w:r>
      <w:r w:rsidRPr="002A31F2">
        <w:rPr>
          <w:rFonts w:ascii="Times New Roman" w:hAnsi="Times New Roman" w:cs="Times New Roman"/>
          <w:color w:val="000000"/>
          <w:sz w:val="28"/>
          <w:szCs w:val="28"/>
        </w:rPr>
        <w:t xml:space="preserve"> 3 наименования лекарственных препаратов: 2 наименования лекарственных препаратов аптечного изготовления, качество которых не соответствовало установленным требованиям по показателям: «Срок годности», «Микробиологическая чистота», и 1 наименование лекарственного препарата заводского изготовления, качество которого не соответствовало установленным требованиям по показателю «Подлинность». </w:t>
      </w:r>
    </w:p>
    <w:p w:rsidR="00122D18" w:rsidRPr="002A31F2" w:rsidRDefault="00122D18" w:rsidP="000357B5">
      <w:pPr>
        <w:spacing w:after="0" w:line="240" w:lineRule="auto"/>
        <w:ind w:firstLine="709"/>
        <w:jc w:val="both"/>
        <w:rPr>
          <w:rFonts w:ascii="Times New Roman" w:hAnsi="Times New Roman" w:cs="Times New Roman"/>
          <w:color w:val="000000"/>
          <w:sz w:val="28"/>
          <w:szCs w:val="28"/>
        </w:rPr>
      </w:pPr>
      <w:r w:rsidRPr="002A31F2">
        <w:rPr>
          <w:rFonts w:ascii="Times New Roman" w:eastAsia="Times New Roman" w:hAnsi="Times New Roman" w:cs="Times New Roman"/>
          <w:sz w:val="28"/>
          <w:szCs w:val="28"/>
          <w:lang w:eastAsia="ru-RU"/>
        </w:rPr>
        <w:t xml:space="preserve">Доля брака составила – 0,9%. </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i/>
          <w:sz w:val="28"/>
          <w:szCs w:val="28"/>
          <w:lang w:eastAsia="ru-RU"/>
        </w:rPr>
      </w:pPr>
      <w:r w:rsidRPr="002A31F2">
        <w:rPr>
          <w:rFonts w:ascii="Times New Roman" w:eastAsia="Times New Roman" w:hAnsi="Times New Roman" w:cs="Times New Roman"/>
          <w:sz w:val="28"/>
          <w:szCs w:val="28"/>
          <w:lang w:eastAsia="ru-RU"/>
        </w:rPr>
        <w:t>По результатам контрольно – надзорных мероприятий приняты меры реагирования:</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i/>
          <w:sz w:val="28"/>
          <w:szCs w:val="28"/>
          <w:lang w:eastAsia="ru-RU"/>
        </w:rPr>
      </w:pPr>
      <w:r w:rsidRPr="002A31F2">
        <w:rPr>
          <w:rFonts w:ascii="Times New Roman" w:eastAsia="Times New Roman" w:hAnsi="Times New Roman" w:cs="Times New Roman"/>
          <w:sz w:val="28"/>
          <w:szCs w:val="28"/>
          <w:lang w:eastAsia="ru-RU"/>
        </w:rPr>
        <w:t xml:space="preserve">– выдано 2 предписания об устранении выявленных нарушений; </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i/>
          <w:sz w:val="28"/>
          <w:szCs w:val="28"/>
          <w:lang w:eastAsia="ru-RU"/>
        </w:rPr>
      </w:pPr>
      <w:r w:rsidRPr="002A31F2">
        <w:rPr>
          <w:rFonts w:ascii="Times New Roman" w:eastAsia="Times New Roman" w:hAnsi="Times New Roman" w:cs="Times New Roman"/>
          <w:sz w:val="28"/>
          <w:szCs w:val="28"/>
          <w:lang w:eastAsia="ru-RU"/>
        </w:rPr>
        <w:t xml:space="preserve">– составлено 4 протокола об административных правонарушениях; </w:t>
      </w:r>
    </w:p>
    <w:p w:rsidR="00122D18" w:rsidRPr="002A31F2" w:rsidRDefault="00280A10" w:rsidP="000357B5">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w:t>
      </w:r>
      <w:r w:rsidR="00122D18" w:rsidRPr="002A31F2">
        <w:rPr>
          <w:rFonts w:ascii="Times New Roman" w:eastAsia="Times New Roman" w:hAnsi="Times New Roman" w:cs="Times New Roman"/>
          <w:sz w:val="28"/>
          <w:szCs w:val="28"/>
          <w:lang w:eastAsia="ru-RU"/>
        </w:rPr>
        <w:t xml:space="preserve"> приняты решения о наложении 2 административных</w:t>
      </w:r>
      <w:r>
        <w:rPr>
          <w:rFonts w:ascii="Times New Roman" w:eastAsia="Times New Roman" w:hAnsi="Times New Roman" w:cs="Times New Roman"/>
          <w:sz w:val="28"/>
          <w:szCs w:val="28"/>
          <w:lang w:eastAsia="ru-RU"/>
        </w:rPr>
        <w:t xml:space="preserve"> штрафов на сумму 3 тыс. рублей.</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 xml:space="preserve">Всего в 2020 году Территориальным органом Росздравнадзора по Пензенской области выявлено и изъято из обращения 168 серий 94 торговых наименований недоброкачественных лекарственных средств. Фальсифицированных лекарственных средств не выявлено. </w:t>
      </w:r>
      <w:r w:rsidRPr="002A31F2">
        <w:rPr>
          <w:rFonts w:ascii="Times New Roman" w:hAnsi="Times New Roman" w:cs="Times New Roman"/>
          <w:sz w:val="28"/>
          <w:szCs w:val="28"/>
        </w:rPr>
        <w:t>Обеспечен контроль за уничтожением изъятых</w:t>
      </w:r>
      <w:r w:rsidRPr="002A31F2">
        <w:rPr>
          <w:rFonts w:ascii="Times New Roman" w:eastAsia="Times New Roman" w:hAnsi="Times New Roman" w:cs="Times New Roman"/>
          <w:sz w:val="28"/>
          <w:szCs w:val="28"/>
          <w:lang w:eastAsia="ru-RU"/>
        </w:rPr>
        <w:t xml:space="preserve"> недоброкачественных лекарственных сре</w:t>
      </w:r>
      <w:proofErr w:type="gramStart"/>
      <w:r w:rsidRPr="002A31F2">
        <w:rPr>
          <w:rFonts w:ascii="Times New Roman" w:eastAsia="Times New Roman" w:hAnsi="Times New Roman" w:cs="Times New Roman"/>
          <w:sz w:val="28"/>
          <w:szCs w:val="28"/>
          <w:lang w:eastAsia="ru-RU"/>
        </w:rPr>
        <w:t>дств в к</w:t>
      </w:r>
      <w:proofErr w:type="gramEnd"/>
      <w:r w:rsidRPr="002A31F2">
        <w:rPr>
          <w:rFonts w:ascii="Times New Roman" w:eastAsia="Times New Roman" w:hAnsi="Times New Roman" w:cs="Times New Roman"/>
          <w:sz w:val="28"/>
          <w:szCs w:val="28"/>
          <w:lang w:eastAsia="ru-RU"/>
        </w:rPr>
        <w:t>оличестве 30765 упаковок, что указывает на сохранение актуальности проблемы качества лекарственных средств и свидетельствует об эффективности контрольных мероприятий по данному направлению деятельности.</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 xml:space="preserve">В 2020 году осуществлялся </w:t>
      </w:r>
      <w:proofErr w:type="gramStart"/>
      <w:r w:rsidRPr="002A31F2">
        <w:rPr>
          <w:rFonts w:ascii="Times New Roman" w:eastAsia="Times New Roman" w:hAnsi="Times New Roman" w:cs="Times New Roman"/>
          <w:sz w:val="28"/>
          <w:szCs w:val="28"/>
          <w:lang w:eastAsia="ru-RU"/>
        </w:rPr>
        <w:t>контроль за</w:t>
      </w:r>
      <w:proofErr w:type="gramEnd"/>
      <w:r w:rsidRPr="002A31F2">
        <w:rPr>
          <w:rFonts w:ascii="Times New Roman" w:eastAsia="Times New Roman" w:hAnsi="Times New Roman" w:cs="Times New Roman"/>
          <w:sz w:val="28"/>
          <w:szCs w:val="28"/>
          <w:lang w:eastAsia="ru-RU"/>
        </w:rPr>
        <w:t xml:space="preserve"> обращением медицинских изделий. </w:t>
      </w:r>
      <w:r w:rsidRPr="002A31F2">
        <w:rPr>
          <w:rFonts w:ascii="Times New Roman" w:eastAsia="Times New Roman" w:hAnsi="Times New Roman" w:cs="Times New Roman"/>
          <w:bCs/>
          <w:sz w:val="28"/>
          <w:szCs w:val="28"/>
          <w:lang w:eastAsia="ru-RU"/>
        </w:rPr>
        <w:t xml:space="preserve">За 2020 год в рамках исполнения государственной функции по осуществлению государственного контроля Территориальным органом Росздравнадзора по Пензенской области проведено 20 внеплановых проверок </w:t>
      </w:r>
      <w:r w:rsidRPr="002A31F2">
        <w:rPr>
          <w:rFonts w:ascii="Times New Roman" w:eastAsia="Times New Roman" w:hAnsi="Times New Roman" w:cs="Times New Roman"/>
          <w:bCs/>
          <w:sz w:val="28"/>
          <w:szCs w:val="28"/>
          <w:lang w:eastAsia="ru-RU"/>
        </w:rPr>
        <w:lastRenderedPageBreak/>
        <w:t>деятельности организаций, осуществляющих производство, оборот и использование медицинских изделий.</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bCs/>
          <w:sz w:val="28"/>
          <w:szCs w:val="28"/>
          <w:lang w:eastAsia="ru-RU"/>
        </w:rPr>
      </w:pPr>
      <w:r w:rsidRPr="002A31F2">
        <w:rPr>
          <w:rFonts w:ascii="Times New Roman" w:eastAsia="Times New Roman" w:hAnsi="Times New Roman" w:cs="Times New Roman"/>
          <w:bCs/>
          <w:sz w:val="28"/>
          <w:szCs w:val="28"/>
          <w:lang w:eastAsia="ru-RU"/>
        </w:rPr>
        <w:t>По итогам проведения контрольных мероприятий:</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bCs/>
          <w:sz w:val="28"/>
          <w:szCs w:val="28"/>
          <w:lang w:eastAsia="ru-RU"/>
        </w:rPr>
        <w:t>– выдано 12 предписаний об устранении выявленных нарушений;</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bCs/>
          <w:sz w:val="28"/>
          <w:szCs w:val="28"/>
          <w:lang w:eastAsia="ru-RU"/>
        </w:rPr>
      </w:pPr>
      <w:r w:rsidRPr="002A31F2">
        <w:rPr>
          <w:rFonts w:ascii="Times New Roman" w:eastAsia="Times New Roman" w:hAnsi="Times New Roman" w:cs="Times New Roman"/>
          <w:bCs/>
          <w:sz w:val="28"/>
          <w:szCs w:val="28"/>
          <w:lang w:eastAsia="ru-RU"/>
        </w:rPr>
        <w:t>– составлено 10 протоколов об административных правонарушениях.</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bCs/>
          <w:sz w:val="28"/>
          <w:szCs w:val="28"/>
          <w:lang w:eastAsia="ru-RU"/>
        </w:rPr>
        <w:t>Сумма наложенных штрафов составила 195 тыс. руб.</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r w:rsidRPr="002A31F2">
        <w:rPr>
          <w:rFonts w:ascii="Times New Roman" w:hAnsi="Times New Roman" w:cs="Times New Roman"/>
          <w:color w:val="000000"/>
          <w:sz w:val="28"/>
          <w:szCs w:val="28"/>
        </w:rPr>
        <w:t xml:space="preserve">ТО Росздравнадзора в рамках мероприятий по </w:t>
      </w:r>
      <w:proofErr w:type="gramStart"/>
      <w:r w:rsidRPr="002A31F2">
        <w:rPr>
          <w:rFonts w:ascii="Times New Roman" w:hAnsi="Times New Roman" w:cs="Times New Roman"/>
          <w:color w:val="000000"/>
          <w:sz w:val="28"/>
          <w:szCs w:val="28"/>
        </w:rPr>
        <w:t>контролю за</w:t>
      </w:r>
      <w:proofErr w:type="gramEnd"/>
      <w:r w:rsidRPr="002A31F2">
        <w:rPr>
          <w:rFonts w:ascii="Times New Roman" w:hAnsi="Times New Roman" w:cs="Times New Roman"/>
          <w:color w:val="000000"/>
          <w:sz w:val="28"/>
          <w:szCs w:val="28"/>
        </w:rPr>
        <w:t xml:space="preserve"> обращением медицинских изделий направлено на проведение экспертизы, включая технические испытания и токсикологические исследования медицинских изделий, 4 образца медицинских изделий.</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r w:rsidRPr="002A31F2">
        <w:rPr>
          <w:rFonts w:ascii="Times New Roman" w:hAnsi="Times New Roman" w:cs="Times New Roman"/>
          <w:color w:val="000000"/>
          <w:sz w:val="28"/>
          <w:szCs w:val="28"/>
        </w:rPr>
        <w:t>По результатам проведенных испытаний и экспертиз образцов медицинских изделий в 100 % случаев выявлено несоответствие установленным требованиям качества, безопасности, из которых установлено:</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r w:rsidRPr="002A31F2">
        <w:rPr>
          <w:rFonts w:ascii="Times New Roman" w:hAnsi="Times New Roman" w:cs="Times New Roman"/>
          <w:color w:val="000000"/>
          <w:sz w:val="28"/>
          <w:szCs w:val="28"/>
        </w:rPr>
        <w:t>- наличие угрозы здоровью граждан при применении медицинских изделий - 2;</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r w:rsidRPr="002A31F2">
        <w:rPr>
          <w:rFonts w:ascii="Times New Roman" w:hAnsi="Times New Roman" w:cs="Times New Roman"/>
          <w:color w:val="000000"/>
          <w:sz w:val="28"/>
          <w:szCs w:val="28"/>
        </w:rPr>
        <w:t xml:space="preserve">- несоответствие требованиям качества- 3; </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r w:rsidRPr="002A31F2">
        <w:rPr>
          <w:rFonts w:ascii="Times New Roman" w:hAnsi="Times New Roman" w:cs="Times New Roman"/>
          <w:color w:val="000000"/>
          <w:sz w:val="28"/>
          <w:szCs w:val="28"/>
        </w:rPr>
        <w:t>- несоответ</w:t>
      </w:r>
      <w:r w:rsidR="00280A10">
        <w:rPr>
          <w:rFonts w:ascii="Times New Roman" w:hAnsi="Times New Roman" w:cs="Times New Roman"/>
          <w:color w:val="000000"/>
          <w:sz w:val="28"/>
          <w:szCs w:val="28"/>
        </w:rPr>
        <w:t>ствие требованиям безопасности -</w:t>
      </w:r>
      <w:r w:rsidRPr="002A31F2">
        <w:rPr>
          <w:rFonts w:ascii="Times New Roman" w:hAnsi="Times New Roman" w:cs="Times New Roman"/>
          <w:color w:val="000000"/>
          <w:sz w:val="28"/>
          <w:szCs w:val="28"/>
        </w:rPr>
        <w:t xml:space="preserve"> 2.</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Всего в 2020 году сотрудниками Территориального органа Росздравнадзора по Пензенской области выявлено 10 наименований незарегистрированных медицинских изделий</w:t>
      </w:r>
      <w:r w:rsidRPr="002A31F2">
        <w:rPr>
          <w:rFonts w:ascii="Times New Roman" w:hAnsi="Times New Roman" w:cs="Times New Roman"/>
          <w:sz w:val="28"/>
          <w:szCs w:val="28"/>
        </w:rPr>
        <w:t xml:space="preserve">, 11 наименований медицинских изделий, не соответствующих установленным требованиям, </w:t>
      </w:r>
      <w:r w:rsidRPr="002A31F2">
        <w:rPr>
          <w:rFonts w:ascii="Times New Roman" w:eastAsia="Times New Roman" w:hAnsi="Times New Roman" w:cs="Times New Roman"/>
          <w:sz w:val="28"/>
          <w:szCs w:val="28"/>
          <w:lang w:eastAsia="ru-RU"/>
        </w:rPr>
        <w:t>что указывает на сохранение актуальности проблемы качества и безопасности медицинских изделий и свидетельствует об эффективности контрольных мероприятий по данному направлению.</w:t>
      </w:r>
    </w:p>
    <w:p w:rsidR="00122D18" w:rsidRPr="002A31F2" w:rsidRDefault="00122D18" w:rsidP="000357B5">
      <w:pPr>
        <w:pBdr>
          <w:bottom w:val="single" w:sz="6" w:space="31" w:color="FFFFFF"/>
        </w:pBdr>
        <w:spacing w:after="0" w:line="240" w:lineRule="auto"/>
        <w:ind w:firstLine="709"/>
        <w:contextualSpacing/>
        <w:jc w:val="both"/>
        <w:rPr>
          <w:rFonts w:ascii="Times New Roman" w:eastAsia="Times New Roman" w:hAnsi="Times New Roman" w:cs="Times New Roman"/>
          <w:sz w:val="28"/>
          <w:szCs w:val="28"/>
          <w:lang w:eastAsia="ru-RU"/>
        </w:rPr>
      </w:pPr>
    </w:p>
    <w:p w:rsidR="00122D18" w:rsidRPr="002A31F2" w:rsidRDefault="00DB509B" w:rsidP="000357B5">
      <w:pPr>
        <w:pBdr>
          <w:bottom w:val="single" w:sz="6" w:space="31" w:color="FFFFFF"/>
        </w:pBdr>
        <w:spacing w:after="0" w:line="240" w:lineRule="auto"/>
        <w:ind w:firstLine="709"/>
        <w:contextualSpacing/>
        <w:jc w:val="center"/>
        <w:rPr>
          <w:rFonts w:ascii="Times New Roman" w:hAnsi="Times New Roman" w:cs="Times New Roman"/>
          <w:b/>
          <w:sz w:val="28"/>
          <w:szCs w:val="28"/>
        </w:rPr>
      </w:pPr>
      <w:r w:rsidRPr="002A31F2">
        <w:rPr>
          <w:rFonts w:ascii="Times New Roman" w:hAnsi="Times New Roman" w:cs="Times New Roman"/>
          <w:b/>
          <w:sz w:val="28"/>
          <w:szCs w:val="28"/>
        </w:rPr>
        <w:t xml:space="preserve">Управление </w:t>
      </w:r>
      <w:proofErr w:type="spellStart"/>
      <w:r w:rsidRPr="002A31F2">
        <w:rPr>
          <w:rFonts w:ascii="Times New Roman" w:hAnsi="Times New Roman" w:cs="Times New Roman"/>
          <w:b/>
          <w:sz w:val="28"/>
          <w:szCs w:val="28"/>
        </w:rPr>
        <w:t>Роспотр</w:t>
      </w:r>
      <w:r w:rsidR="000357B5">
        <w:rPr>
          <w:rFonts w:ascii="Times New Roman" w:hAnsi="Times New Roman" w:cs="Times New Roman"/>
          <w:b/>
          <w:sz w:val="28"/>
          <w:szCs w:val="28"/>
        </w:rPr>
        <w:t>ебнадзора</w:t>
      </w:r>
      <w:proofErr w:type="spellEnd"/>
      <w:r w:rsidR="000357B5">
        <w:rPr>
          <w:rFonts w:ascii="Times New Roman" w:hAnsi="Times New Roman" w:cs="Times New Roman"/>
          <w:b/>
          <w:sz w:val="28"/>
          <w:szCs w:val="28"/>
        </w:rPr>
        <w:t xml:space="preserve"> по Пензенской области</w:t>
      </w:r>
    </w:p>
    <w:p w:rsidR="00122D18" w:rsidRPr="002A31F2" w:rsidRDefault="00122D18" w:rsidP="000357B5">
      <w:pPr>
        <w:pBdr>
          <w:bottom w:val="single" w:sz="6" w:space="31" w:color="FFFFFF"/>
        </w:pBdr>
        <w:spacing w:after="0" w:line="240" w:lineRule="auto"/>
        <w:ind w:firstLine="709"/>
        <w:contextualSpacing/>
        <w:jc w:val="both"/>
        <w:rPr>
          <w:rFonts w:ascii="Times New Roman" w:hAnsi="Times New Roman" w:cs="Times New Roman"/>
          <w:b/>
          <w:sz w:val="28"/>
          <w:szCs w:val="28"/>
        </w:rPr>
      </w:pPr>
    </w:p>
    <w:p w:rsidR="00DB509B" w:rsidRPr="002A31F2" w:rsidRDefault="00DB509B" w:rsidP="000357B5">
      <w:pPr>
        <w:pBdr>
          <w:bottom w:val="single" w:sz="6" w:space="31" w:color="FFFFFF"/>
        </w:pBdr>
        <w:spacing w:after="0" w:line="240" w:lineRule="auto"/>
        <w:ind w:firstLine="709"/>
        <w:contextualSpacing/>
        <w:jc w:val="both"/>
        <w:rPr>
          <w:rFonts w:ascii="Times New Roman" w:hAnsi="Times New Roman" w:cs="Times New Roman"/>
          <w:color w:val="000000"/>
          <w:sz w:val="28"/>
          <w:szCs w:val="28"/>
        </w:rPr>
      </w:pPr>
      <w:r w:rsidRPr="002A31F2">
        <w:rPr>
          <w:rFonts w:ascii="Times New Roman" w:hAnsi="Times New Roman" w:cs="Times New Roman"/>
          <w:color w:val="000000"/>
          <w:sz w:val="28"/>
          <w:szCs w:val="28"/>
        </w:rPr>
        <w:t>В 2020 году проводились исследования как продовольственного сырья и пищевых продуктов, так и продукции непродовольственного назначения.</w:t>
      </w:r>
    </w:p>
    <w:p w:rsidR="00DB509B" w:rsidRPr="002A31F2" w:rsidRDefault="00DB509B" w:rsidP="000357B5">
      <w:pPr>
        <w:pBdr>
          <w:bottom w:val="single" w:sz="6" w:space="31" w:color="FFFFFF"/>
        </w:pBdr>
        <w:spacing w:after="0" w:line="240" w:lineRule="auto"/>
        <w:ind w:firstLine="709"/>
        <w:contextualSpacing/>
        <w:jc w:val="both"/>
        <w:rPr>
          <w:rFonts w:ascii="Times New Roman" w:hAnsi="Times New Roman" w:cs="Times New Roman"/>
          <w:color w:val="000000"/>
          <w:sz w:val="28"/>
          <w:szCs w:val="28"/>
        </w:rPr>
      </w:pPr>
      <w:r w:rsidRPr="002A31F2">
        <w:rPr>
          <w:rFonts w:ascii="Times New Roman" w:hAnsi="Times New Roman" w:cs="Times New Roman"/>
          <w:color w:val="000000"/>
          <w:sz w:val="28"/>
          <w:szCs w:val="28"/>
        </w:rPr>
        <w:t xml:space="preserve">Число исследованных проб пищевой продукции по санитарно-химическим показателям – 2504, из них неудовлетворительных – 2 пробы. </w:t>
      </w:r>
    </w:p>
    <w:p w:rsidR="00E73E35" w:rsidRDefault="00DB509B" w:rsidP="00E73E35">
      <w:pPr>
        <w:pBdr>
          <w:bottom w:val="single" w:sz="6" w:space="31" w:color="FFFFFF"/>
        </w:pBdr>
        <w:spacing w:after="0" w:line="240" w:lineRule="auto"/>
        <w:ind w:firstLine="709"/>
        <w:contextualSpacing/>
        <w:jc w:val="both"/>
        <w:rPr>
          <w:rFonts w:ascii="Times New Roman" w:hAnsi="Times New Roman" w:cs="Times New Roman"/>
          <w:sz w:val="28"/>
          <w:szCs w:val="28"/>
        </w:rPr>
      </w:pPr>
      <w:r w:rsidRPr="002A31F2">
        <w:rPr>
          <w:rFonts w:ascii="Times New Roman" w:hAnsi="Times New Roman" w:cs="Times New Roman"/>
          <w:color w:val="000000"/>
          <w:sz w:val="28"/>
          <w:szCs w:val="28"/>
        </w:rPr>
        <w:t>Число исследованных проб пищевой продукции по физико-химическим показателям – 4474</w:t>
      </w:r>
      <w:r w:rsidRPr="002A31F2">
        <w:rPr>
          <w:rFonts w:ascii="Times New Roman" w:hAnsi="Times New Roman" w:cs="Times New Roman"/>
          <w:sz w:val="28"/>
          <w:szCs w:val="28"/>
        </w:rPr>
        <w:t xml:space="preserve">, из них неудовлетворительных – 215 проб. </w:t>
      </w:r>
    </w:p>
    <w:p w:rsidR="00280A10" w:rsidRPr="00280A10" w:rsidRDefault="00DB509B"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A31F2">
        <w:rPr>
          <w:rFonts w:ascii="Times New Roman" w:hAnsi="Times New Roman" w:cs="Times New Roman"/>
          <w:sz w:val="28"/>
          <w:szCs w:val="28"/>
        </w:rPr>
        <w:t>Число проб пищевой продукции, исследованных на наличие ГМО – 598, неудовлетворительных нет.</w:t>
      </w:r>
      <w:r w:rsidR="00280A10" w:rsidRPr="00280A10">
        <w:t xml:space="preserve"> </w:t>
      </w:r>
      <w:r w:rsidR="00280A10" w:rsidRPr="00280A10">
        <w:rPr>
          <w:rFonts w:ascii="Times New Roman" w:hAnsi="Times New Roman" w:cs="Times New Roman"/>
          <w:sz w:val="28"/>
          <w:szCs w:val="28"/>
        </w:rPr>
        <w:t xml:space="preserve">Число проб пищевой продукции, исследованных по </w:t>
      </w:r>
      <w:proofErr w:type="spellStart"/>
      <w:r w:rsidR="00280A10" w:rsidRPr="00280A10">
        <w:rPr>
          <w:rFonts w:ascii="Times New Roman" w:hAnsi="Times New Roman" w:cs="Times New Roman"/>
          <w:sz w:val="28"/>
          <w:szCs w:val="28"/>
        </w:rPr>
        <w:t>паразитологическим</w:t>
      </w:r>
      <w:proofErr w:type="spellEnd"/>
      <w:r w:rsidR="00280A10" w:rsidRPr="00280A10">
        <w:rPr>
          <w:rFonts w:ascii="Times New Roman" w:hAnsi="Times New Roman" w:cs="Times New Roman"/>
          <w:sz w:val="28"/>
          <w:szCs w:val="28"/>
        </w:rPr>
        <w:t xml:space="preserve"> показателям – 1658,</w:t>
      </w:r>
      <w:r w:rsidR="00280A10">
        <w:rPr>
          <w:rFonts w:ascii="Times New Roman" w:hAnsi="Times New Roman" w:cs="Times New Roman"/>
          <w:sz w:val="28"/>
          <w:szCs w:val="28"/>
        </w:rPr>
        <w:t xml:space="preserve"> из них неудовлетворительных – </w:t>
      </w:r>
      <w:r w:rsidR="00280A10" w:rsidRPr="00280A10">
        <w:rPr>
          <w:rFonts w:ascii="Times New Roman" w:hAnsi="Times New Roman" w:cs="Times New Roman"/>
          <w:sz w:val="28"/>
          <w:szCs w:val="28"/>
        </w:rPr>
        <w:t>7 проб.</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xml:space="preserve">Число исследованных проб пищевой продукции по микробиологическим показателям – 12713, из них неудовлетворительных – 407 проб.  </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Число исследованных проб пищевой продукции на антибиотики –</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xml:space="preserve"> 170, неудовлетворительных нет.</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Число исследованных проб пищевой продукции на радиоактивные вещества – 320, неудовлетворительных нет.</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lastRenderedPageBreak/>
        <w:t>Число исследованных проб непродовольственного сырья по санитарно-химическим показателям – 1519, из них неудовлетворительных – 124.</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Изъято из оборота пищевых продуктов и продовольственного сырья по вынесенным предписаниям о прекращении реализации и постановлениям об утилизации или уничтожении, конфисковано судом по протоколам об аресте в соответствии с КоАП РФ – 79 партий объ</w:t>
      </w:r>
      <w:r w:rsidR="00630854">
        <w:rPr>
          <w:rFonts w:ascii="Times New Roman" w:hAnsi="Times New Roman" w:cs="Times New Roman"/>
          <w:sz w:val="28"/>
          <w:szCs w:val="28"/>
        </w:rPr>
        <w:t>е</w:t>
      </w:r>
      <w:r w:rsidRPr="00280A10">
        <w:rPr>
          <w:rFonts w:ascii="Times New Roman" w:hAnsi="Times New Roman" w:cs="Times New Roman"/>
          <w:sz w:val="28"/>
          <w:szCs w:val="28"/>
        </w:rPr>
        <w:t>мом 1371 кг. Основную массу забракованной продукции составляет плодоовощная, мясная, молочная, птицеводческая и рыбная продукция.</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Изъято из оборота промышленной продукции – 157 партий (обувь, табак).</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xml:space="preserve">Причинами изъятия продукции из оборота являлись: отсутствие полного комплекта необходимой товарно-сопроводительной документации, отсутствие или неполная маркировка на реализуемой продукции, наличие  продукции с истекшим сроком годности, неудовлетворительные результаты лабораторно-инструментальной экспертизы. </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xml:space="preserve">Управлением в рамках надзора законодательства о техническом регулировании в 2020 году была продолжена работа по </w:t>
      </w:r>
      <w:proofErr w:type="gramStart"/>
      <w:r w:rsidRPr="00280A10">
        <w:rPr>
          <w:rFonts w:ascii="Times New Roman" w:hAnsi="Times New Roman" w:cs="Times New Roman"/>
          <w:sz w:val="28"/>
          <w:szCs w:val="28"/>
        </w:rPr>
        <w:t>контролю за</w:t>
      </w:r>
      <w:proofErr w:type="gramEnd"/>
      <w:r w:rsidRPr="00280A10">
        <w:rPr>
          <w:rFonts w:ascii="Times New Roman" w:hAnsi="Times New Roman" w:cs="Times New Roman"/>
          <w:sz w:val="28"/>
          <w:szCs w:val="28"/>
        </w:rPr>
        <w:t xml:space="preserve"> соблюдением требований технических регламентов. Проверено </w:t>
      </w:r>
      <w:r>
        <w:rPr>
          <w:rFonts w:ascii="Times New Roman" w:hAnsi="Times New Roman" w:cs="Times New Roman"/>
          <w:sz w:val="28"/>
          <w:szCs w:val="28"/>
        </w:rPr>
        <w:br/>
      </w:r>
      <w:r w:rsidRPr="00280A10">
        <w:rPr>
          <w:rFonts w:ascii="Times New Roman" w:hAnsi="Times New Roman" w:cs="Times New Roman"/>
          <w:sz w:val="28"/>
          <w:szCs w:val="28"/>
        </w:rPr>
        <w:t xml:space="preserve">400 субъектов и 700 объектов надзора за соблюдением требований технических регламентов Таможенного союза. Возбуждено 62 дела об административном правонарушении в порядке ст. 28.1 КоАП РФ по 9-ти </w:t>
      </w:r>
      <w:proofErr w:type="gramStart"/>
      <w:r w:rsidRPr="00280A10">
        <w:rPr>
          <w:rFonts w:ascii="Times New Roman" w:hAnsi="Times New Roman" w:cs="Times New Roman"/>
          <w:sz w:val="28"/>
          <w:szCs w:val="28"/>
        </w:rPr>
        <w:t>ТР</w:t>
      </w:r>
      <w:proofErr w:type="gramEnd"/>
      <w:r w:rsidRPr="00280A10">
        <w:rPr>
          <w:rFonts w:ascii="Times New Roman" w:hAnsi="Times New Roman" w:cs="Times New Roman"/>
          <w:sz w:val="28"/>
          <w:szCs w:val="28"/>
        </w:rPr>
        <w:t xml:space="preserve"> ТС, из них 22 административных дела прекращены в связи с отсутствием события административного правонарушения и состава административного правонарушения.</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348 проверок (87%) проведены с привлечением ФБУЗ «Центр гигиены и эпидемиологии в Пензенской области».</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xml:space="preserve">В ходе данных проверок исследована 1441 проба пищевых продуктов и 451 проба непищевой продукции на соответствие требованиям технических регламентов Таможенного союза, из них не соответствовали гигиеническим нормативам 27 проб пищевых продуктов (1,3%). </w:t>
      </w:r>
      <w:proofErr w:type="gramStart"/>
      <w:r w:rsidRPr="00280A10">
        <w:rPr>
          <w:rFonts w:ascii="Times New Roman" w:hAnsi="Times New Roman" w:cs="Times New Roman"/>
          <w:sz w:val="28"/>
          <w:szCs w:val="28"/>
        </w:rPr>
        <w:t>По показателям идентификации не соответствовали гигиеническим нормативам 5 проб пищевых продуктов из 102 исследованных (4,9%), из них 3 – молоко и молочные продукты, 2 – рыба и рыбные продукты – при отборе проб, в том числе, в период проведения плановых проверок магазинов сети «Магнит» и «Пятерочка»).</w:t>
      </w:r>
      <w:proofErr w:type="gramEnd"/>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xml:space="preserve">По результатам проверок и административных расследований выявлено 462 нарушения, из них 406 нарушений связаны с несоблюдением требований к продукции, 56 – с несоблюдением требований к процессам; </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117 нарушений связаны с несоблюдением требований к маркировке в части порядка и объема сведений о продукции, 29 – в части достоверности сведений, 79 – в связи с отсутствием в сопроводительных документах сведений о сертификате или декларации о соответствии.</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По результатам проведенных проверок и административных расследований Управлением составлено 380 административных протоколов по 8-ми техническим регламентам Таможенного союза.</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lastRenderedPageBreak/>
        <w:t xml:space="preserve">По результатам рассмотрения административных дел вынесено </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36 предупреждений, 279 постановлений о назначении административного штрафа без конфискации на общую сумму 4056 тыс. руб. и 24 постановления о назначении административного штрафа с конфискацией на общую сумму 205  тыс. руб. Сумма конфискованной продукции составила 332,474 тыс. руб.</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xml:space="preserve">За 2020 год Управлением выдано 424 предписания, из них </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xml:space="preserve">237 предписаний об устранении требований </w:t>
      </w:r>
      <w:proofErr w:type="gramStart"/>
      <w:r w:rsidRPr="00280A10">
        <w:rPr>
          <w:rFonts w:ascii="Times New Roman" w:hAnsi="Times New Roman" w:cs="Times New Roman"/>
          <w:sz w:val="28"/>
          <w:szCs w:val="28"/>
        </w:rPr>
        <w:t>ТР</w:t>
      </w:r>
      <w:proofErr w:type="gramEnd"/>
      <w:r w:rsidRPr="00280A10">
        <w:rPr>
          <w:rFonts w:ascii="Times New Roman" w:hAnsi="Times New Roman" w:cs="Times New Roman"/>
          <w:sz w:val="28"/>
          <w:szCs w:val="28"/>
        </w:rPr>
        <w:t xml:space="preserve"> ТС, 17 предписаний о разработке программ мероприятий по предотвращению причинению вреда, 170 предписаний о приостановлении реализации продукции. </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xml:space="preserve">424 предписания выполнены, 429 нарушений по выданным предписаниям устранены. Вынесено 3 постановления об утилизации опасной продукции. </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xml:space="preserve">В связи с продолжением поэтапного введения на территории Российской Федерации обязательной маркировки определенных категорий товаров средствами идентификации в 2020 году проведены мероприятия, направленные на повышение эффективности </w:t>
      </w:r>
      <w:proofErr w:type="gramStart"/>
      <w:r w:rsidRPr="00280A10">
        <w:rPr>
          <w:rFonts w:ascii="Times New Roman" w:hAnsi="Times New Roman" w:cs="Times New Roman"/>
          <w:sz w:val="28"/>
          <w:szCs w:val="28"/>
        </w:rPr>
        <w:t>контроля за</w:t>
      </w:r>
      <w:proofErr w:type="gramEnd"/>
      <w:r w:rsidRPr="00280A10">
        <w:rPr>
          <w:rFonts w:ascii="Times New Roman" w:hAnsi="Times New Roman" w:cs="Times New Roman"/>
          <w:sz w:val="28"/>
          <w:szCs w:val="28"/>
        </w:rPr>
        <w:t xml:space="preserve"> соблюдением требований к маркировке при обороте таких товаров.</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Во 2 полугодии 2020г. по поступившим информациям о нарушениях в сфере оборота товаров, подлежащих обязательной маркировке, были проведены административные расследования по делам об административных правонарушениях, предусмотренных ч. 4 ст. 15.12 КоАП РФ (в отношении табачных изделий), и ч. 2 ст. 15.12 КоАП РФ (в отношении обуви).</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xml:space="preserve">По обувным товарам - проведено 14 мероприятий по контролю </w:t>
      </w:r>
      <w:proofErr w:type="gramStart"/>
      <w:r w:rsidRPr="00280A10">
        <w:rPr>
          <w:rFonts w:ascii="Times New Roman" w:hAnsi="Times New Roman" w:cs="Times New Roman"/>
          <w:sz w:val="28"/>
          <w:szCs w:val="28"/>
        </w:rPr>
        <w:t>на</w:t>
      </w:r>
      <w:proofErr w:type="gramEnd"/>
      <w:r w:rsidRPr="00280A10">
        <w:rPr>
          <w:rFonts w:ascii="Times New Roman" w:hAnsi="Times New Roman" w:cs="Times New Roman"/>
          <w:sz w:val="28"/>
          <w:szCs w:val="28"/>
        </w:rPr>
        <w:t xml:space="preserve"> </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xml:space="preserve">59 </w:t>
      </w:r>
      <w:proofErr w:type="gramStart"/>
      <w:r w:rsidRPr="00280A10">
        <w:rPr>
          <w:rFonts w:ascii="Times New Roman" w:hAnsi="Times New Roman" w:cs="Times New Roman"/>
          <w:sz w:val="28"/>
          <w:szCs w:val="28"/>
        </w:rPr>
        <w:t>объектах</w:t>
      </w:r>
      <w:proofErr w:type="gramEnd"/>
      <w:r w:rsidRPr="00280A10">
        <w:rPr>
          <w:rFonts w:ascii="Times New Roman" w:hAnsi="Times New Roman" w:cs="Times New Roman"/>
          <w:sz w:val="28"/>
          <w:szCs w:val="28"/>
        </w:rPr>
        <w:t xml:space="preserve">, нарушения выявлены при 9 (64,3%). Выявлено 4482 пары обуви с нарушением требований к маркировке на сумму 2685,0 тыс. руб., из них </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7 протоколов с изъятием 4454 пар обуви  стоимостью более 2,6 млн. руб. (99% от общего объема) составлено в г. Пенза.</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По табачной продукции - проведено 22 мероприятия по контролю на 118 объектах, нарушения выявлены при 6 (27%), в результате которых изъято 4335 пачек табачной продукции с нарушением требований к маркировке на сумму 247,95 тыс. руб.</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xml:space="preserve">Наиболее часто выявляемыми нарушениями являются: </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1. Реализация товаров без маркировки, в том числе:</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продажа продукции осуществлялась субъектом предпринимательства, который не зарегистрирован в системе «Честный знак» и не является легальным участником оборота товаров;</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по вине продавца не обеспечена сохранность средств идентификации в процессе оборота (потребительские  упаковки от реализуемой товаров обуви с кодами не сохранены, обувь освобождена от них и выставлена в продажу с ценниками, склада нет, хранить коробки негде и другие причины);</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продавец как участник системы оборота заказал и получил коды для маркировки остатков обуви, но не осуществил действия по фактическому нанесению средств идентификации на каждую единицу продукции;</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 нанесенные изготовителями или импортерами на упаковки товаров средства идентификации имели дефекты, потертости, не считывались в системе</w:t>
      </w:r>
      <w:r>
        <w:rPr>
          <w:rFonts w:ascii="Times New Roman" w:hAnsi="Times New Roman" w:cs="Times New Roman"/>
          <w:sz w:val="28"/>
          <w:szCs w:val="28"/>
        </w:rPr>
        <w:t xml:space="preserve"> </w:t>
      </w:r>
      <w:r>
        <w:rPr>
          <w:rFonts w:ascii="Times New Roman" w:hAnsi="Times New Roman" w:cs="Times New Roman"/>
          <w:sz w:val="28"/>
          <w:szCs w:val="28"/>
        </w:rPr>
        <w:lastRenderedPageBreak/>
        <w:t>мониторинга «Честный знак», т.</w:t>
      </w:r>
      <w:r w:rsidRPr="00280A10">
        <w:rPr>
          <w:rFonts w:ascii="Times New Roman" w:hAnsi="Times New Roman" w:cs="Times New Roman"/>
          <w:sz w:val="28"/>
          <w:szCs w:val="28"/>
        </w:rPr>
        <w:t xml:space="preserve">е. фактически не могли быть использованы для идентификации и </w:t>
      </w:r>
      <w:proofErr w:type="spellStart"/>
      <w:r w:rsidRPr="00280A10">
        <w:rPr>
          <w:rFonts w:ascii="Times New Roman" w:hAnsi="Times New Roman" w:cs="Times New Roman"/>
          <w:sz w:val="28"/>
          <w:szCs w:val="28"/>
        </w:rPr>
        <w:t>отслеживаемости</w:t>
      </w:r>
      <w:proofErr w:type="spellEnd"/>
      <w:r w:rsidRPr="00280A10">
        <w:rPr>
          <w:rFonts w:ascii="Times New Roman" w:hAnsi="Times New Roman" w:cs="Times New Roman"/>
          <w:sz w:val="28"/>
          <w:szCs w:val="28"/>
        </w:rPr>
        <w:t xml:space="preserve"> оборота продукции</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2. С нарушением  установленного порядка маркировки средствами идентификации.</w:t>
      </w:r>
    </w:p>
    <w:p w:rsidR="00280A10" w:rsidRPr="00280A10"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3. С нарушением порядка представления участниками оборота информации об обороте товаров оператору государственной информационной системы мониторинга за оборотом товаров, подлежащих обязательной маркировке средствами идентификации.</w:t>
      </w:r>
    </w:p>
    <w:p w:rsidR="00DB509B" w:rsidRDefault="00280A10" w:rsidP="00280A10">
      <w:pPr>
        <w:pBdr>
          <w:bottom w:val="single" w:sz="6" w:space="31" w:color="FFFFFF"/>
        </w:pBdr>
        <w:spacing w:after="0" w:line="240" w:lineRule="auto"/>
        <w:ind w:firstLine="709"/>
        <w:contextualSpacing/>
        <w:jc w:val="both"/>
        <w:rPr>
          <w:rFonts w:ascii="Times New Roman" w:hAnsi="Times New Roman" w:cs="Times New Roman"/>
          <w:sz w:val="28"/>
          <w:szCs w:val="28"/>
        </w:rPr>
      </w:pPr>
      <w:r w:rsidRPr="00280A10">
        <w:rPr>
          <w:rFonts w:ascii="Times New Roman" w:hAnsi="Times New Roman" w:cs="Times New Roman"/>
          <w:sz w:val="28"/>
          <w:szCs w:val="28"/>
        </w:rPr>
        <w:t>Работа Управления по противодействия незаконному обороту промышленной продукции продолжается.</w:t>
      </w:r>
    </w:p>
    <w:p w:rsidR="00E73E35" w:rsidRDefault="00E73E35" w:rsidP="000357B5">
      <w:pPr>
        <w:spacing w:after="0" w:line="240" w:lineRule="auto"/>
        <w:ind w:firstLine="709"/>
        <w:jc w:val="center"/>
        <w:rPr>
          <w:rFonts w:ascii="Times New Roman" w:hAnsi="Times New Roman" w:cs="Times New Roman"/>
          <w:b/>
          <w:sz w:val="28"/>
          <w:szCs w:val="28"/>
        </w:rPr>
      </w:pPr>
    </w:p>
    <w:p w:rsidR="00DB509B" w:rsidRPr="002A31F2" w:rsidRDefault="00DB509B" w:rsidP="000357B5">
      <w:pPr>
        <w:spacing w:after="0" w:line="240" w:lineRule="auto"/>
        <w:ind w:firstLine="709"/>
        <w:jc w:val="center"/>
        <w:rPr>
          <w:rFonts w:ascii="Times New Roman" w:hAnsi="Times New Roman" w:cs="Times New Roman"/>
          <w:b/>
          <w:sz w:val="28"/>
          <w:szCs w:val="28"/>
        </w:rPr>
      </w:pPr>
      <w:r w:rsidRPr="002A31F2">
        <w:rPr>
          <w:rFonts w:ascii="Times New Roman" w:hAnsi="Times New Roman" w:cs="Times New Roman"/>
          <w:b/>
          <w:sz w:val="28"/>
          <w:szCs w:val="28"/>
        </w:rPr>
        <w:t xml:space="preserve">Управление </w:t>
      </w:r>
      <w:proofErr w:type="spellStart"/>
      <w:r w:rsidRPr="002A31F2">
        <w:rPr>
          <w:rFonts w:ascii="Times New Roman" w:hAnsi="Times New Roman" w:cs="Times New Roman"/>
          <w:b/>
          <w:sz w:val="28"/>
          <w:szCs w:val="28"/>
        </w:rPr>
        <w:t>Россельхознадзора</w:t>
      </w:r>
      <w:proofErr w:type="spellEnd"/>
      <w:r w:rsidRPr="002A31F2">
        <w:rPr>
          <w:rFonts w:ascii="Times New Roman" w:hAnsi="Times New Roman" w:cs="Times New Roman"/>
          <w:b/>
          <w:sz w:val="28"/>
          <w:szCs w:val="28"/>
        </w:rPr>
        <w:t xml:space="preserve"> по Пензенской области</w:t>
      </w:r>
    </w:p>
    <w:p w:rsidR="00623D4B" w:rsidRPr="002A31F2" w:rsidRDefault="00623D4B" w:rsidP="000357B5">
      <w:pPr>
        <w:spacing w:after="0" w:line="240" w:lineRule="auto"/>
        <w:ind w:firstLine="709"/>
        <w:jc w:val="both"/>
        <w:rPr>
          <w:rFonts w:ascii="Times New Roman" w:hAnsi="Times New Roman" w:cs="Times New Roman"/>
          <w:b/>
          <w:sz w:val="28"/>
          <w:szCs w:val="28"/>
        </w:rPr>
      </w:pPr>
    </w:p>
    <w:p w:rsidR="00DB509B" w:rsidRPr="002A31F2" w:rsidRDefault="00280A10" w:rsidP="000357B5">
      <w:pPr>
        <w:pStyle w:val="a6"/>
        <w:ind w:firstLine="709"/>
        <w:contextualSpacing/>
        <w:jc w:val="both"/>
        <w:rPr>
          <w:rFonts w:ascii="Times New Roman" w:hAnsi="Times New Roman"/>
          <w:sz w:val="28"/>
          <w:szCs w:val="28"/>
        </w:rPr>
      </w:pPr>
      <w:proofErr w:type="gramStart"/>
      <w:r>
        <w:rPr>
          <w:rFonts w:ascii="Times New Roman" w:hAnsi="Times New Roman"/>
          <w:sz w:val="28"/>
          <w:szCs w:val="28"/>
        </w:rPr>
        <w:t>Управлением в течение</w:t>
      </w:r>
      <w:r w:rsidR="00DB509B" w:rsidRPr="002A31F2">
        <w:rPr>
          <w:rFonts w:ascii="Times New Roman" w:hAnsi="Times New Roman"/>
          <w:sz w:val="28"/>
          <w:szCs w:val="28"/>
        </w:rPr>
        <w:t xml:space="preserve"> 2020 года был проведен мониторинг ситуации в сфере поставок продукции животного происхождения в учреждениях здравоохранения, образования, социальной защиты и демографии Пензенской области, в ходе, которого были отобраны пробы (мясной, рыбной, молочной пищевой продукции и яйца куриного пищевого),  которые были направлены для лабораторных исследований на жирно-кислотный состав (фальсификация), на наличие антибиотиков и других показателей в пищевой продукции в</w:t>
      </w:r>
      <w:proofErr w:type="gramEnd"/>
      <w:r w:rsidR="00DB509B" w:rsidRPr="002A31F2">
        <w:rPr>
          <w:rFonts w:ascii="Times New Roman" w:hAnsi="Times New Roman"/>
          <w:sz w:val="28"/>
          <w:szCs w:val="28"/>
        </w:rPr>
        <w:t xml:space="preserve"> </w:t>
      </w:r>
      <w:proofErr w:type="gramStart"/>
      <w:r w:rsidR="00DB509B" w:rsidRPr="002A31F2">
        <w:rPr>
          <w:rFonts w:ascii="Times New Roman" w:hAnsi="Times New Roman"/>
          <w:sz w:val="28"/>
          <w:szCs w:val="28"/>
        </w:rPr>
        <w:t>аккредитованную</w:t>
      </w:r>
      <w:proofErr w:type="gramEnd"/>
      <w:r w:rsidR="00DB509B" w:rsidRPr="002A31F2">
        <w:rPr>
          <w:rFonts w:ascii="Times New Roman" w:hAnsi="Times New Roman"/>
          <w:sz w:val="28"/>
          <w:szCs w:val="28"/>
        </w:rPr>
        <w:t xml:space="preserve"> для этих целей ФГБУ "Саратовская межобластная ветеринарная лаборатория". </w:t>
      </w:r>
    </w:p>
    <w:p w:rsidR="00DB509B" w:rsidRPr="002A31F2" w:rsidRDefault="00DB509B" w:rsidP="000357B5">
      <w:pPr>
        <w:pStyle w:val="a6"/>
        <w:ind w:firstLine="709"/>
        <w:contextualSpacing/>
        <w:jc w:val="both"/>
        <w:rPr>
          <w:rFonts w:ascii="Times New Roman" w:hAnsi="Times New Roman"/>
          <w:sz w:val="28"/>
          <w:szCs w:val="28"/>
        </w:rPr>
      </w:pPr>
      <w:r w:rsidRPr="002A31F2">
        <w:rPr>
          <w:rFonts w:ascii="Times New Roman" w:hAnsi="Times New Roman"/>
          <w:sz w:val="28"/>
          <w:szCs w:val="28"/>
        </w:rPr>
        <w:t>Результаты проведенных исследований свидетельствуют о  выявлении положительных случаев на несоответствие молочного жира, в молочной продукции, присутствие антибиотиков в пищевой продукции.</w:t>
      </w:r>
    </w:p>
    <w:p w:rsidR="00DB509B" w:rsidRPr="002A31F2" w:rsidRDefault="00DB509B" w:rsidP="000357B5">
      <w:pPr>
        <w:pStyle w:val="a6"/>
        <w:ind w:firstLine="709"/>
        <w:contextualSpacing/>
        <w:jc w:val="both"/>
        <w:rPr>
          <w:rFonts w:ascii="Times New Roman" w:hAnsi="Times New Roman"/>
          <w:sz w:val="28"/>
          <w:szCs w:val="28"/>
        </w:rPr>
      </w:pPr>
      <w:r w:rsidRPr="002A31F2">
        <w:rPr>
          <w:rFonts w:ascii="Times New Roman" w:hAnsi="Times New Roman"/>
          <w:sz w:val="28"/>
          <w:szCs w:val="28"/>
        </w:rPr>
        <w:t>Ситуация в данном направлении достаточно напряженная:</w:t>
      </w:r>
    </w:p>
    <w:p w:rsidR="00DB509B" w:rsidRPr="002A31F2" w:rsidRDefault="00DB509B" w:rsidP="000357B5">
      <w:pPr>
        <w:pStyle w:val="a6"/>
        <w:ind w:firstLine="709"/>
        <w:contextualSpacing/>
        <w:jc w:val="both"/>
        <w:rPr>
          <w:rFonts w:ascii="Times New Roman" w:hAnsi="Times New Roman"/>
          <w:sz w:val="28"/>
          <w:szCs w:val="28"/>
        </w:rPr>
      </w:pPr>
      <w:r w:rsidRPr="002A31F2">
        <w:rPr>
          <w:rFonts w:ascii="Times New Roman" w:hAnsi="Times New Roman"/>
          <w:sz w:val="28"/>
          <w:szCs w:val="28"/>
        </w:rPr>
        <w:t>-  в 2018 году - 37% фальсификации от отобранных проб;</w:t>
      </w:r>
    </w:p>
    <w:p w:rsidR="00DB509B" w:rsidRPr="002A31F2" w:rsidRDefault="00DB509B" w:rsidP="000357B5">
      <w:pPr>
        <w:pStyle w:val="a6"/>
        <w:ind w:firstLine="709"/>
        <w:contextualSpacing/>
        <w:jc w:val="both"/>
        <w:rPr>
          <w:rFonts w:ascii="Times New Roman" w:hAnsi="Times New Roman"/>
          <w:sz w:val="28"/>
          <w:szCs w:val="28"/>
        </w:rPr>
      </w:pPr>
      <w:r w:rsidRPr="002A31F2">
        <w:rPr>
          <w:rFonts w:ascii="Times New Roman" w:hAnsi="Times New Roman"/>
          <w:sz w:val="28"/>
          <w:szCs w:val="28"/>
        </w:rPr>
        <w:t>-  в 2019 году - 51%;</w:t>
      </w:r>
    </w:p>
    <w:p w:rsidR="00DB509B" w:rsidRPr="002A31F2" w:rsidRDefault="00DB509B" w:rsidP="000357B5">
      <w:pPr>
        <w:pStyle w:val="a6"/>
        <w:ind w:firstLine="709"/>
        <w:contextualSpacing/>
        <w:jc w:val="both"/>
        <w:rPr>
          <w:rFonts w:ascii="Times New Roman" w:hAnsi="Times New Roman"/>
          <w:color w:val="000000"/>
          <w:sz w:val="28"/>
          <w:szCs w:val="28"/>
        </w:rPr>
      </w:pPr>
      <w:r w:rsidRPr="002A31F2">
        <w:rPr>
          <w:rFonts w:ascii="Times New Roman" w:hAnsi="Times New Roman"/>
          <w:color w:val="000000"/>
          <w:sz w:val="28"/>
          <w:szCs w:val="28"/>
        </w:rPr>
        <w:t>-  в 2020 году - 11,2%  (по состоянию на 31.12.2020).</w:t>
      </w:r>
    </w:p>
    <w:p w:rsidR="00DB509B" w:rsidRPr="002A31F2" w:rsidRDefault="00DB509B" w:rsidP="000357B5">
      <w:pPr>
        <w:pStyle w:val="a6"/>
        <w:ind w:firstLine="709"/>
        <w:contextualSpacing/>
        <w:jc w:val="both"/>
        <w:rPr>
          <w:rFonts w:ascii="Times New Roman" w:hAnsi="Times New Roman"/>
          <w:color w:val="000000"/>
          <w:sz w:val="28"/>
          <w:szCs w:val="28"/>
        </w:rPr>
      </w:pPr>
      <w:r w:rsidRPr="002A31F2">
        <w:rPr>
          <w:rFonts w:ascii="Times New Roman" w:hAnsi="Times New Roman"/>
          <w:color w:val="000000"/>
          <w:sz w:val="28"/>
          <w:szCs w:val="28"/>
        </w:rPr>
        <w:t xml:space="preserve">Всего в 2020 году отобрано проб в учреждениях </w:t>
      </w:r>
      <w:r w:rsidR="00E40140" w:rsidRPr="002A31F2">
        <w:rPr>
          <w:rFonts w:ascii="Times New Roman" w:hAnsi="Times New Roman"/>
          <w:color w:val="000000"/>
          <w:sz w:val="28"/>
          <w:szCs w:val="28"/>
        </w:rPr>
        <w:br/>
      </w:r>
      <w:r w:rsidRPr="002A31F2">
        <w:rPr>
          <w:rFonts w:ascii="Times New Roman" w:hAnsi="Times New Roman"/>
          <w:color w:val="000000"/>
          <w:sz w:val="28"/>
          <w:szCs w:val="28"/>
        </w:rPr>
        <w:t xml:space="preserve">образования - 48 (выявлено недоброкачественной продукции из них </w:t>
      </w:r>
      <w:r w:rsidR="00E40140" w:rsidRPr="002A31F2">
        <w:rPr>
          <w:rFonts w:ascii="Times New Roman" w:hAnsi="Times New Roman"/>
          <w:color w:val="000000"/>
          <w:sz w:val="28"/>
          <w:szCs w:val="28"/>
        </w:rPr>
        <w:br/>
      </w:r>
      <w:r w:rsidRPr="002A31F2">
        <w:rPr>
          <w:rFonts w:ascii="Times New Roman" w:hAnsi="Times New Roman"/>
          <w:color w:val="000000"/>
          <w:sz w:val="28"/>
          <w:szCs w:val="28"/>
        </w:rPr>
        <w:t>в 6 пробах).</w:t>
      </w:r>
    </w:p>
    <w:p w:rsidR="00DB509B" w:rsidRPr="002A31F2" w:rsidRDefault="00DB509B" w:rsidP="000357B5">
      <w:pPr>
        <w:pStyle w:val="a6"/>
        <w:ind w:firstLine="709"/>
        <w:contextualSpacing/>
        <w:jc w:val="both"/>
        <w:rPr>
          <w:rFonts w:ascii="Times New Roman" w:hAnsi="Times New Roman"/>
          <w:color w:val="000000"/>
          <w:sz w:val="28"/>
          <w:szCs w:val="28"/>
        </w:rPr>
      </w:pPr>
      <w:r w:rsidRPr="002A31F2">
        <w:rPr>
          <w:rFonts w:ascii="Times New Roman" w:hAnsi="Times New Roman"/>
          <w:color w:val="000000"/>
          <w:sz w:val="28"/>
          <w:szCs w:val="28"/>
        </w:rPr>
        <w:t xml:space="preserve">Всего в 2020 году отобрано проб в лечебных </w:t>
      </w:r>
      <w:r w:rsidR="00E40140" w:rsidRPr="002A31F2">
        <w:rPr>
          <w:rFonts w:ascii="Times New Roman" w:hAnsi="Times New Roman"/>
          <w:color w:val="000000"/>
          <w:sz w:val="28"/>
          <w:szCs w:val="28"/>
        </w:rPr>
        <w:br/>
      </w:r>
      <w:r w:rsidRPr="002A31F2">
        <w:rPr>
          <w:rFonts w:ascii="Times New Roman" w:hAnsi="Times New Roman"/>
          <w:color w:val="000000"/>
          <w:sz w:val="28"/>
          <w:szCs w:val="28"/>
        </w:rPr>
        <w:t xml:space="preserve">учреждениях - 29 (выявлено недоброкачественной продукции </w:t>
      </w:r>
      <w:r w:rsidR="00E40140" w:rsidRPr="002A31F2">
        <w:rPr>
          <w:rFonts w:ascii="Times New Roman" w:hAnsi="Times New Roman"/>
          <w:color w:val="000000"/>
          <w:sz w:val="28"/>
          <w:szCs w:val="28"/>
        </w:rPr>
        <w:br/>
      </w:r>
      <w:r w:rsidRPr="002A31F2">
        <w:rPr>
          <w:rFonts w:ascii="Times New Roman" w:hAnsi="Times New Roman"/>
          <w:color w:val="000000"/>
          <w:sz w:val="28"/>
          <w:szCs w:val="28"/>
        </w:rPr>
        <w:t>из них - в 3 пробах).</w:t>
      </w:r>
    </w:p>
    <w:p w:rsidR="00DB509B" w:rsidRPr="002A31F2" w:rsidRDefault="00DB509B" w:rsidP="000357B5">
      <w:pPr>
        <w:pStyle w:val="a6"/>
        <w:ind w:firstLine="709"/>
        <w:contextualSpacing/>
        <w:jc w:val="both"/>
        <w:rPr>
          <w:rFonts w:ascii="Times New Roman" w:hAnsi="Times New Roman"/>
          <w:color w:val="000000"/>
          <w:sz w:val="28"/>
          <w:szCs w:val="28"/>
        </w:rPr>
      </w:pPr>
      <w:r w:rsidRPr="002A31F2">
        <w:rPr>
          <w:rFonts w:ascii="Times New Roman" w:hAnsi="Times New Roman"/>
          <w:color w:val="000000"/>
          <w:sz w:val="28"/>
          <w:szCs w:val="28"/>
        </w:rPr>
        <w:t xml:space="preserve">Всего в 2020 году отобрано проб в учреждениях Минтруда Пензенской области - 48 проба (выявлено недоброкачественной продукции их них </w:t>
      </w:r>
      <w:r w:rsidR="00E40140" w:rsidRPr="002A31F2">
        <w:rPr>
          <w:rFonts w:ascii="Times New Roman" w:hAnsi="Times New Roman"/>
          <w:color w:val="000000"/>
          <w:sz w:val="28"/>
          <w:szCs w:val="28"/>
        </w:rPr>
        <w:br/>
      </w:r>
      <w:r w:rsidRPr="002A31F2">
        <w:rPr>
          <w:rFonts w:ascii="Times New Roman" w:hAnsi="Times New Roman"/>
          <w:color w:val="000000"/>
          <w:sz w:val="28"/>
          <w:szCs w:val="28"/>
        </w:rPr>
        <w:t>в 5 пробах).</w:t>
      </w:r>
    </w:p>
    <w:p w:rsidR="00DB509B" w:rsidRPr="002A31F2" w:rsidRDefault="00DB509B" w:rsidP="000357B5">
      <w:pPr>
        <w:pStyle w:val="a6"/>
        <w:ind w:firstLine="709"/>
        <w:contextualSpacing/>
        <w:jc w:val="both"/>
        <w:rPr>
          <w:rFonts w:ascii="Times New Roman" w:hAnsi="Times New Roman"/>
          <w:sz w:val="28"/>
          <w:szCs w:val="28"/>
        </w:rPr>
      </w:pPr>
      <w:r w:rsidRPr="002A31F2">
        <w:rPr>
          <w:rFonts w:ascii="Times New Roman" w:hAnsi="Times New Roman"/>
          <w:sz w:val="28"/>
          <w:szCs w:val="28"/>
        </w:rPr>
        <w:t>В настоящее время на исследовании в лаборатории находятся - 19 проб.</w:t>
      </w:r>
    </w:p>
    <w:p w:rsidR="00DB509B" w:rsidRPr="002A31F2" w:rsidRDefault="00DB509B" w:rsidP="000357B5">
      <w:pPr>
        <w:pStyle w:val="a6"/>
        <w:ind w:firstLine="709"/>
        <w:contextualSpacing/>
        <w:jc w:val="both"/>
        <w:rPr>
          <w:rFonts w:ascii="Times New Roman" w:hAnsi="Times New Roman"/>
          <w:sz w:val="28"/>
          <w:szCs w:val="28"/>
        </w:rPr>
      </w:pPr>
      <w:r w:rsidRPr="002A31F2">
        <w:rPr>
          <w:rFonts w:ascii="Times New Roman" w:hAnsi="Times New Roman"/>
          <w:sz w:val="28"/>
          <w:szCs w:val="28"/>
        </w:rPr>
        <w:t>В образовательные и лечебные учреждения Пензенской области поступает фальсифицированная продукция, недоброкачественная пищевая продукция, которая не отвечает безопасности  здоровья и жизни людей, поставщиками которой, являются индивидуальные предприниматели и юридические лица Пензенской области.</w:t>
      </w:r>
    </w:p>
    <w:p w:rsidR="00DB509B" w:rsidRPr="002A31F2" w:rsidRDefault="00DB509B" w:rsidP="000357B5">
      <w:pPr>
        <w:spacing w:after="0" w:line="240" w:lineRule="auto"/>
        <w:ind w:firstLine="709"/>
        <w:contextualSpacing/>
        <w:jc w:val="both"/>
        <w:rPr>
          <w:rFonts w:ascii="Times New Roman" w:hAnsi="Times New Roman" w:cs="Times New Roman"/>
          <w:sz w:val="28"/>
          <w:szCs w:val="28"/>
        </w:rPr>
      </w:pPr>
      <w:r w:rsidRPr="002A31F2">
        <w:rPr>
          <w:rFonts w:ascii="Times New Roman" w:hAnsi="Times New Roman" w:cs="Times New Roman"/>
          <w:sz w:val="28"/>
          <w:szCs w:val="28"/>
        </w:rPr>
        <w:lastRenderedPageBreak/>
        <w:t>Необходимо отметить, что у закупаемой молочной продукции производителями являются в основном предприятия  субъектов Российской Федерации  (Московская, Самарская и Брянская области, Республика  Мордовия), а также предприятия Пензенской области.</w:t>
      </w:r>
    </w:p>
    <w:p w:rsidR="00DB509B" w:rsidRPr="002A31F2" w:rsidRDefault="00DB509B" w:rsidP="000357B5">
      <w:pPr>
        <w:spacing w:after="0" w:line="240" w:lineRule="auto"/>
        <w:ind w:firstLine="709"/>
        <w:contextualSpacing/>
        <w:jc w:val="both"/>
        <w:rPr>
          <w:rFonts w:ascii="Times New Roman" w:hAnsi="Times New Roman" w:cs="Times New Roman"/>
          <w:sz w:val="28"/>
          <w:szCs w:val="28"/>
        </w:rPr>
      </w:pPr>
      <w:proofErr w:type="gramStart"/>
      <w:r w:rsidRPr="002A31F2">
        <w:rPr>
          <w:rFonts w:ascii="Times New Roman" w:hAnsi="Times New Roman" w:cs="Times New Roman"/>
          <w:sz w:val="28"/>
          <w:szCs w:val="28"/>
        </w:rPr>
        <w:t>Управлением были направлены информационные письма Министру образования, здравоохранения, социальной защиты и демографии Пензенской области, что в соответстви</w:t>
      </w:r>
      <w:r w:rsidR="0012127C" w:rsidRPr="002A31F2">
        <w:rPr>
          <w:rFonts w:ascii="Times New Roman" w:hAnsi="Times New Roman" w:cs="Times New Roman"/>
          <w:sz w:val="28"/>
          <w:szCs w:val="28"/>
        </w:rPr>
        <w:t>и с</w:t>
      </w:r>
      <w:r w:rsidR="00280A10">
        <w:rPr>
          <w:rFonts w:ascii="Times New Roman" w:hAnsi="Times New Roman" w:cs="Times New Roman"/>
          <w:sz w:val="28"/>
          <w:szCs w:val="28"/>
        </w:rPr>
        <w:t xml:space="preserve"> Федеральным</w:t>
      </w:r>
      <w:r w:rsidR="0012127C" w:rsidRPr="002A31F2">
        <w:rPr>
          <w:rFonts w:ascii="Times New Roman" w:hAnsi="Times New Roman" w:cs="Times New Roman"/>
          <w:sz w:val="28"/>
          <w:szCs w:val="28"/>
        </w:rPr>
        <w:t xml:space="preserve"> </w:t>
      </w:r>
      <w:r w:rsidR="00280A10">
        <w:rPr>
          <w:rFonts w:ascii="Times New Roman" w:hAnsi="Times New Roman" w:cs="Times New Roman"/>
          <w:sz w:val="28"/>
          <w:szCs w:val="28"/>
        </w:rPr>
        <w:t xml:space="preserve">законом </w:t>
      </w:r>
      <w:r w:rsidR="0012127C" w:rsidRPr="002A31F2">
        <w:rPr>
          <w:rFonts w:ascii="Times New Roman" w:hAnsi="Times New Roman" w:cs="Times New Roman"/>
          <w:sz w:val="28"/>
          <w:szCs w:val="28"/>
        </w:rPr>
        <w:t xml:space="preserve">от 02.02.2000 </w:t>
      </w:r>
      <w:r w:rsidR="00280A10" w:rsidRPr="002A31F2">
        <w:rPr>
          <w:rFonts w:ascii="Times New Roman" w:hAnsi="Times New Roman" w:cs="Times New Roman"/>
          <w:sz w:val="28"/>
          <w:szCs w:val="28"/>
        </w:rPr>
        <w:t>№29-ФЗ</w:t>
      </w:r>
      <w:r w:rsidR="00280A10">
        <w:rPr>
          <w:rFonts w:ascii="Times New Roman" w:hAnsi="Times New Roman" w:cs="Times New Roman"/>
          <w:sz w:val="28"/>
          <w:szCs w:val="28"/>
        </w:rPr>
        <w:t xml:space="preserve"> </w:t>
      </w:r>
      <w:r w:rsidR="0012127C" w:rsidRPr="002A31F2">
        <w:rPr>
          <w:rFonts w:ascii="Times New Roman" w:hAnsi="Times New Roman" w:cs="Times New Roman"/>
          <w:sz w:val="28"/>
          <w:szCs w:val="28"/>
        </w:rPr>
        <w:t>«</w:t>
      </w:r>
      <w:r w:rsidRPr="002A31F2">
        <w:rPr>
          <w:rFonts w:ascii="Times New Roman" w:hAnsi="Times New Roman" w:cs="Times New Roman"/>
          <w:sz w:val="28"/>
          <w:szCs w:val="28"/>
        </w:rPr>
        <w:t>О качестве и безопасн</w:t>
      </w:r>
      <w:r w:rsidR="0012127C" w:rsidRPr="002A31F2">
        <w:rPr>
          <w:rFonts w:ascii="Times New Roman" w:hAnsi="Times New Roman" w:cs="Times New Roman"/>
          <w:sz w:val="28"/>
          <w:szCs w:val="28"/>
        </w:rPr>
        <w:t>ости пищевых продуктов»</w:t>
      </w:r>
      <w:r w:rsidRPr="002A31F2">
        <w:rPr>
          <w:rFonts w:ascii="Times New Roman" w:hAnsi="Times New Roman" w:cs="Times New Roman"/>
          <w:sz w:val="28"/>
          <w:szCs w:val="28"/>
        </w:rPr>
        <w:t xml:space="preserve"> о необходимости уничтожения  остатков  продукции партий  в которых выявлена фальсификация и наличие а</w:t>
      </w:r>
      <w:r w:rsidR="0012127C" w:rsidRPr="002A31F2">
        <w:rPr>
          <w:rFonts w:ascii="Times New Roman" w:hAnsi="Times New Roman" w:cs="Times New Roman"/>
          <w:sz w:val="28"/>
          <w:szCs w:val="28"/>
        </w:rPr>
        <w:t>нтибиотиков в пищевой продукции</w:t>
      </w:r>
      <w:r w:rsidRPr="002A31F2">
        <w:rPr>
          <w:rFonts w:ascii="Times New Roman" w:hAnsi="Times New Roman" w:cs="Times New Roman"/>
          <w:sz w:val="28"/>
          <w:szCs w:val="28"/>
        </w:rPr>
        <w:t xml:space="preserve"> в соответствии с законодательством Российской Федерации.</w:t>
      </w:r>
      <w:proofErr w:type="gramEnd"/>
    </w:p>
    <w:p w:rsidR="00DB509B" w:rsidRPr="002A31F2" w:rsidRDefault="00DB509B" w:rsidP="000357B5">
      <w:pPr>
        <w:spacing w:after="0" w:line="240" w:lineRule="auto"/>
        <w:ind w:firstLine="709"/>
        <w:contextualSpacing/>
        <w:jc w:val="both"/>
        <w:rPr>
          <w:rFonts w:ascii="Times New Roman" w:hAnsi="Times New Roman" w:cs="Times New Roman"/>
          <w:sz w:val="28"/>
          <w:szCs w:val="28"/>
        </w:rPr>
      </w:pPr>
      <w:r w:rsidRPr="002A31F2">
        <w:rPr>
          <w:rFonts w:ascii="Times New Roman" w:hAnsi="Times New Roman" w:cs="Times New Roman"/>
          <w:sz w:val="28"/>
          <w:szCs w:val="28"/>
        </w:rPr>
        <w:t>С 2019 года Управлением на постоянной основе доводится информация о фантомных (несуществующи</w:t>
      </w:r>
      <w:r w:rsidR="0012127C" w:rsidRPr="002A31F2">
        <w:rPr>
          <w:rFonts w:ascii="Times New Roman" w:hAnsi="Times New Roman" w:cs="Times New Roman"/>
          <w:sz w:val="28"/>
          <w:szCs w:val="28"/>
        </w:rPr>
        <w:t xml:space="preserve">х)  предприятиях </w:t>
      </w:r>
      <w:r w:rsidRPr="002A31F2">
        <w:rPr>
          <w:rFonts w:ascii="Times New Roman" w:hAnsi="Times New Roman" w:cs="Times New Roman"/>
          <w:sz w:val="28"/>
          <w:szCs w:val="28"/>
        </w:rPr>
        <w:t>руководителям министерств и ведомств.</w:t>
      </w:r>
    </w:p>
    <w:p w:rsidR="00DB509B" w:rsidRPr="002A31F2" w:rsidRDefault="00DB509B" w:rsidP="000357B5">
      <w:pPr>
        <w:spacing w:after="0" w:line="240" w:lineRule="auto"/>
        <w:ind w:firstLine="709"/>
        <w:contextualSpacing/>
        <w:jc w:val="both"/>
        <w:rPr>
          <w:rFonts w:ascii="Times New Roman" w:hAnsi="Times New Roman" w:cs="Times New Roman"/>
          <w:sz w:val="28"/>
          <w:szCs w:val="28"/>
        </w:rPr>
      </w:pPr>
      <w:r w:rsidRPr="002A31F2">
        <w:rPr>
          <w:rFonts w:ascii="Times New Roman" w:hAnsi="Times New Roman" w:cs="Times New Roman"/>
          <w:sz w:val="28"/>
          <w:szCs w:val="28"/>
        </w:rPr>
        <w:t xml:space="preserve">Управление </w:t>
      </w:r>
      <w:proofErr w:type="spellStart"/>
      <w:r w:rsidRPr="002A31F2">
        <w:rPr>
          <w:rFonts w:ascii="Times New Roman" w:hAnsi="Times New Roman" w:cs="Times New Roman"/>
          <w:sz w:val="28"/>
          <w:szCs w:val="28"/>
        </w:rPr>
        <w:t>Россельхознадзора</w:t>
      </w:r>
      <w:proofErr w:type="spellEnd"/>
      <w:r w:rsidRPr="002A31F2">
        <w:rPr>
          <w:rFonts w:ascii="Times New Roman" w:hAnsi="Times New Roman" w:cs="Times New Roman"/>
          <w:sz w:val="28"/>
          <w:szCs w:val="28"/>
        </w:rPr>
        <w:t xml:space="preserve"> направило информацию о сложившейся ситуации в территориальные управления </w:t>
      </w:r>
      <w:proofErr w:type="spellStart"/>
      <w:r w:rsidRPr="002A31F2">
        <w:rPr>
          <w:rFonts w:ascii="Times New Roman" w:hAnsi="Times New Roman" w:cs="Times New Roman"/>
          <w:sz w:val="28"/>
          <w:szCs w:val="28"/>
        </w:rPr>
        <w:t>Россельхознадзора</w:t>
      </w:r>
      <w:proofErr w:type="spellEnd"/>
      <w:r w:rsidRPr="002A31F2">
        <w:rPr>
          <w:rFonts w:ascii="Times New Roman" w:hAnsi="Times New Roman" w:cs="Times New Roman"/>
          <w:sz w:val="28"/>
          <w:szCs w:val="28"/>
        </w:rPr>
        <w:t xml:space="preserve"> на </w:t>
      </w:r>
      <w:proofErr w:type="gramStart"/>
      <w:r w:rsidRPr="002A31F2">
        <w:rPr>
          <w:rFonts w:ascii="Times New Roman" w:hAnsi="Times New Roman" w:cs="Times New Roman"/>
          <w:sz w:val="28"/>
          <w:szCs w:val="28"/>
        </w:rPr>
        <w:t>территории</w:t>
      </w:r>
      <w:proofErr w:type="gramEnd"/>
      <w:r w:rsidRPr="002A31F2">
        <w:rPr>
          <w:rFonts w:ascii="Times New Roman" w:hAnsi="Times New Roman" w:cs="Times New Roman"/>
          <w:sz w:val="28"/>
          <w:szCs w:val="28"/>
        </w:rPr>
        <w:t xml:space="preserve"> которых находятся производители некачественной продукции для принятия мер в рамках предоставленных им полномочий.</w:t>
      </w:r>
    </w:p>
    <w:p w:rsidR="00DB509B" w:rsidRPr="002A31F2" w:rsidRDefault="00DB509B" w:rsidP="000357B5">
      <w:pPr>
        <w:spacing w:after="0" w:line="240" w:lineRule="auto"/>
        <w:ind w:firstLine="709"/>
        <w:contextualSpacing/>
        <w:jc w:val="both"/>
        <w:rPr>
          <w:rFonts w:ascii="Times New Roman" w:hAnsi="Times New Roman" w:cs="Times New Roman"/>
          <w:sz w:val="28"/>
          <w:szCs w:val="28"/>
        </w:rPr>
      </w:pPr>
      <w:r w:rsidRPr="002A31F2">
        <w:rPr>
          <w:rFonts w:ascii="Times New Roman" w:hAnsi="Times New Roman" w:cs="Times New Roman"/>
          <w:sz w:val="28"/>
          <w:szCs w:val="28"/>
        </w:rPr>
        <w:t xml:space="preserve">При подтверждении </w:t>
      </w:r>
      <w:proofErr w:type="spellStart"/>
      <w:r w:rsidRPr="002A31F2">
        <w:rPr>
          <w:rFonts w:ascii="Times New Roman" w:hAnsi="Times New Roman" w:cs="Times New Roman"/>
          <w:sz w:val="28"/>
          <w:szCs w:val="28"/>
        </w:rPr>
        <w:t>прослеживаемости</w:t>
      </w:r>
      <w:proofErr w:type="spellEnd"/>
      <w:r w:rsidRPr="002A31F2">
        <w:rPr>
          <w:rFonts w:ascii="Times New Roman" w:hAnsi="Times New Roman" w:cs="Times New Roman"/>
          <w:sz w:val="28"/>
          <w:szCs w:val="28"/>
        </w:rPr>
        <w:t xml:space="preserve"> пищевой продукции поставщики недоброкачественной продукции привлечены к административной ответственности.</w:t>
      </w:r>
    </w:p>
    <w:p w:rsidR="00DB509B" w:rsidRPr="002A31F2" w:rsidRDefault="00DB509B" w:rsidP="000357B5">
      <w:pPr>
        <w:spacing w:after="0" w:line="240" w:lineRule="auto"/>
        <w:ind w:firstLine="709"/>
        <w:contextualSpacing/>
        <w:jc w:val="both"/>
        <w:rPr>
          <w:rFonts w:ascii="Times New Roman" w:hAnsi="Times New Roman" w:cs="Times New Roman"/>
          <w:sz w:val="28"/>
          <w:szCs w:val="28"/>
        </w:rPr>
      </w:pPr>
      <w:r w:rsidRPr="002A31F2">
        <w:rPr>
          <w:rFonts w:ascii="Times New Roman" w:hAnsi="Times New Roman" w:cs="Times New Roman"/>
          <w:sz w:val="28"/>
          <w:szCs w:val="28"/>
        </w:rPr>
        <w:t>При заключении контрактов на поставку пищевой продукции не учитывается, что поставщики не имеют условий для хранения и перевозки продуктов животноводства, используют наемный транспорт (без проведения дезинфекции), не контролируются условия перевозки (температурный режим), что может повлиять на качество продукции.</w:t>
      </w:r>
    </w:p>
    <w:p w:rsidR="00DB509B" w:rsidRPr="002A31F2" w:rsidRDefault="00DB509B" w:rsidP="000357B5">
      <w:pPr>
        <w:spacing w:after="0" w:line="240" w:lineRule="auto"/>
        <w:ind w:firstLine="709"/>
        <w:contextualSpacing/>
        <w:jc w:val="both"/>
        <w:rPr>
          <w:rFonts w:ascii="Times New Roman" w:hAnsi="Times New Roman" w:cs="Times New Roman"/>
          <w:sz w:val="28"/>
          <w:szCs w:val="28"/>
        </w:rPr>
      </w:pPr>
      <w:r w:rsidRPr="002A31F2">
        <w:rPr>
          <w:rFonts w:ascii="Times New Roman" w:hAnsi="Times New Roman" w:cs="Times New Roman"/>
          <w:sz w:val="28"/>
          <w:szCs w:val="28"/>
        </w:rPr>
        <w:t xml:space="preserve">На сайте Единой информационной системы в сфере закупок в отношении контрактов поставщиков Пензенской области, отсутствуют документы по принятым бюджетными организациями от поставщиков товарам, обеспечивающие </w:t>
      </w:r>
      <w:proofErr w:type="spellStart"/>
      <w:r w:rsidRPr="002A31F2">
        <w:rPr>
          <w:rFonts w:ascii="Times New Roman" w:hAnsi="Times New Roman" w:cs="Times New Roman"/>
          <w:sz w:val="28"/>
          <w:szCs w:val="28"/>
        </w:rPr>
        <w:t>прослеживаемость</w:t>
      </w:r>
      <w:proofErr w:type="spellEnd"/>
      <w:r w:rsidRPr="002A31F2">
        <w:rPr>
          <w:rFonts w:ascii="Times New Roman" w:hAnsi="Times New Roman" w:cs="Times New Roman"/>
          <w:sz w:val="28"/>
          <w:szCs w:val="28"/>
        </w:rPr>
        <w:t xml:space="preserve"> пищевой продукции. </w:t>
      </w:r>
    </w:p>
    <w:p w:rsidR="00DB509B" w:rsidRPr="002A31F2" w:rsidRDefault="00DB509B" w:rsidP="000357B5">
      <w:pPr>
        <w:spacing w:after="0" w:line="240" w:lineRule="auto"/>
        <w:ind w:firstLine="709"/>
        <w:contextualSpacing/>
        <w:jc w:val="both"/>
        <w:rPr>
          <w:rFonts w:ascii="Times New Roman" w:hAnsi="Times New Roman" w:cs="Times New Roman"/>
          <w:sz w:val="28"/>
          <w:szCs w:val="28"/>
        </w:rPr>
      </w:pPr>
      <w:r w:rsidRPr="002A31F2">
        <w:rPr>
          <w:rFonts w:ascii="Times New Roman" w:hAnsi="Times New Roman" w:cs="Times New Roman"/>
          <w:sz w:val="28"/>
          <w:szCs w:val="28"/>
        </w:rPr>
        <w:t>Управлением в отношении поставщиков проведены административные расследования, в ходе которых привлечены к административной ответственности индивидуальный предприниматель и юридическое лицо, за отсутствие программы производственного контроля, отсутствия производственного контроля на предприятиях за качеством и безопасностью пищевых продуктов.</w:t>
      </w:r>
    </w:p>
    <w:p w:rsidR="00DB509B" w:rsidRPr="00E73E35" w:rsidRDefault="0012127C" w:rsidP="000357B5">
      <w:pPr>
        <w:spacing w:after="0" w:line="240" w:lineRule="auto"/>
        <w:ind w:firstLine="709"/>
        <w:jc w:val="both"/>
        <w:rPr>
          <w:rFonts w:ascii="Times New Roman" w:hAnsi="Times New Roman" w:cs="Times New Roman"/>
          <w:sz w:val="28"/>
          <w:szCs w:val="28"/>
        </w:rPr>
      </w:pPr>
      <w:proofErr w:type="gramStart"/>
      <w:r w:rsidRPr="002A31F2">
        <w:rPr>
          <w:rFonts w:ascii="Times New Roman" w:hAnsi="Times New Roman" w:cs="Times New Roman"/>
          <w:sz w:val="28"/>
          <w:szCs w:val="28"/>
        </w:rPr>
        <w:t>При анализе ФГИС «Меркурий»</w:t>
      </w:r>
      <w:r w:rsidR="00DB509B" w:rsidRPr="002A31F2">
        <w:rPr>
          <w:rFonts w:ascii="Times New Roman" w:hAnsi="Times New Roman" w:cs="Times New Roman"/>
          <w:sz w:val="28"/>
          <w:szCs w:val="28"/>
        </w:rPr>
        <w:t xml:space="preserve"> в сентябре 2020 года установлено, что в </w:t>
      </w:r>
      <w:r w:rsidR="00DB509B" w:rsidRPr="00E73E35">
        <w:rPr>
          <w:rFonts w:ascii="Times New Roman" w:hAnsi="Times New Roman" w:cs="Times New Roman"/>
          <w:sz w:val="28"/>
          <w:szCs w:val="28"/>
        </w:rPr>
        <w:t>детские дошкольные учреждения и социальные учреждения Пензенской области поступает пищевая продукция с истекшем сроком годности, которая была поставлена по ветеринарным сопроводительным д</w:t>
      </w:r>
      <w:r w:rsidR="00C94DFA" w:rsidRPr="00E73E35">
        <w:rPr>
          <w:rFonts w:ascii="Times New Roman" w:hAnsi="Times New Roman" w:cs="Times New Roman"/>
          <w:sz w:val="28"/>
          <w:szCs w:val="28"/>
        </w:rPr>
        <w:t>окументам с указанием  цели: - «реализация в пищу людям»</w:t>
      </w:r>
      <w:r w:rsidR="00DB509B" w:rsidRPr="00E73E35">
        <w:rPr>
          <w:rFonts w:ascii="Times New Roman" w:hAnsi="Times New Roman" w:cs="Times New Roman"/>
          <w:sz w:val="28"/>
          <w:szCs w:val="28"/>
        </w:rPr>
        <w:t>, а именно:</w:t>
      </w:r>
      <w:proofErr w:type="gramEnd"/>
    </w:p>
    <w:p w:rsidR="00DB509B" w:rsidRPr="00E73E35" w:rsidRDefault="00DB509B" w:rsidP="000357B5">
      <w:pPr>
        <w:spacing w:after="0" w:line="240" w:lineRule="auto"/>
        <w:ind w:firstLine="709"/>
        <w:jc w:val="both"/>
        <w:rPr>
          <w:rFonts w:ascii="Times New Roman" w:hAnsi="Times New Roman" w:cs="Times New Roman"/>
          <w:sz w:val="28"/>
          <w:szCs w:val="28"/>
        </w:rPr>
      </w:pPr>
      <w:r w:rsidRPr="00E73E35">
        <w:rPr>
          <w:rFonts w:ascii="Times New Roman" w:hAnsi="Times New Roman" w:cs="Times New Roman"/>
          <w:sz w:val="28"/>
          <w:szCs w:val="28"/>
        </w:rPr>
        <w:t xml:space="preserve">- МБДОУ д/с комбинированного вида №12 г. Сердобска </w:t>
      </w:r>
      <w:r w:rsidR="00E40140" w:rsidRPr="00E73E35">
        <w:rPr>
          <w:rFonts w:ascii="Times New Roman" w:hAnsi="Times New Roman" w:cs="Times New Roman"/>
          <w:sz w:val="28"/>
          <w:szCs w:val="28"/>
        </w:rPr>
        <w:br/>
      </w:r>
      <w:r w:rsidRPr="00E73E35">
        <w:rPr>
          <w:rFonts w:ascii="Times New Roman" w:hAnsi="Times New Roman" w:cs="Times New Roman"/>
          <w:sz w:val="28"/>
          <w:szCs w:val="28"/>
        </w:rPr>
        <w:t xml:space="preserve">(18.08.2020 года поступила пищевая продукция </w:t>
      </w:r>
      <w:proofErr w:type="gramStart"/>
      <w:r w:rsidRPr="00E73E35">
        <w:rPr>
          <w:rFonts w:ascii="Times New Roman" w:hAnsi="Times New Roman" w:cs="Times New Roman"/>
          <w:sz w:val="28"/>
          <w:szCs w:val="28"/>
        </w:rPr>
        <w:t>свинина</w:t>
      </w:r>
      <w:proofErr w:type="gramEnd"/>
      <w:r w:rsidRPr="00E73E35">
        <w:rPr>
          <w:rFonts w:ascii="Times New Roman" w:hAnsi="Times New Roman" w:cs="Times New Roman"/>
          <w:sz w:val="28"/>
          <w:szCs w:val="28"/>
        </w:rPr>
        <w:t xml:space="preserve"> охлажденная по </w:t>
      </w:r>
      <w:proofErr w:type="spellStart"/>
      <w:r w:rsidRPr="00E73E35">
        <w:rPr>
          <w:rFonts w:ascii="Times New Roman" w:hAnsi="Times New Roman" w:cs="Times New Roman"/>
          <w:sz w:val="28"/>
          <w:szCs w:val="28"/>
        </w:rPr>
        <w:t>эВСД</w:t>
      </w:r>
      <w:proofErr w:type="spellEnd"/>
      <w:r w:rsidRPr="00E73E35">
        <w:rPr>
          <w:rFonts w:ascii="Times New Roman" w:hAnsi="Times New Roman" w:cs="Times New Roman"/>
          <w:sz w:val="28"/>
          <w:szCs w:val="28"/>
        </w:rPr>
        <w:t xml:space="preserve"> №6493986217, дата выработки продукции 14.08.2020 года, срок годности до 17.08.2020 года, поставщик ИП </w:t>
      </w:r>
      <w:proofErr w:type="spellStart"/>
      <w:r w:rsidRPr="00E73E35">
        <w:rPr>
          <w:rFonts w:ascii="Times New Roman" w:hAnsi="Times New Roman" w:cs="Times New Roman"/>
          <w:sz w:val="28"/>
          <w:szCs w:val="28"/>
        </w:rPr>
        <w:t>Паткин</w:t>
      </w:r>
      <w:proofErr w:type="spellEnd"/>
      <w:r w:rsidRPr="00E73E35">
        <w:rPr>
          <w:rFonts w:ascii="Times New Roman" w:hAnsi="Times New Roman" w:cs="Times New Roman"/>
          <w:sz w:val="28"/>
          <w:szCs w:val="28"/>
        </w:rPr>
        <w:t xml:space="preserve"> В.Н.);</w:t>
      </w:r>
    </w:p>
    <w:p w:rsidR="00DB509B" w:rsidRPr="00E73E35" w:rsidRDefault="00C94DFA" w:rsidP="000357B5">
      <w:pPr>
        <w:spacing w:after="0" w:line="240" w:lineRule="auto"/>
        <w:ind w:firstLine="709"/>
        <w:jc w:val="both"/>
        <w:rPr>
          <w:rFonts w:ascii="Times New Roman" w:hAnsi="Times New Roman" w:cs="Times New Roman"/>
          <w:sz w:val="28"/>
          <w:szCs w:val="28"/>
        </w:rPr>
      </w:pPr>
      <w:r w:rsidRPr="00E73E35">
        <w:rPr>
          <w:rFonts w:ascii="Times New Roman" w:hAnsi="Times New Roman" w:cs="Times New Roman"/>
          <w:sz w:val="28"/>
          <w:szCs w:val="28"/>
        </w:rPr>
        <w:lastRenderedPageBreak/>
        <w:t>- МБДОУ д/с «Солнышко»</w:t>
      </w:r>
      <w:r w:rsidR="00DB509B" w:rsidRPr="00E73E35">
        <w:rPr>
          <w:rFonts w:ascii="Times New Roman" w:hAnsi="Times New Roman" w:cs="Times New Roman"/>
          <w:sz w:val="28"/>
          <w:szCs w:val="28"/>
        </w:rPr>
        <w:t xml:space="preserve"> </w:t>
      </w:r>
      <w:proofErr w:type="gramStart"/>
      <w:r w:rsidR="00DB509B" w:rsidRPr="00E73E35">
        <w:rPr>
          <w:rFonts w:ascii="Times New Roman" w:hAnsi="Times New Roman" w:cs="Times New Roman"/>
          <w:sz w:val="28"/>
          <w:szCs w:val="28"/>
        </w:rPr>
        <w:t>с</w:t>
      </w:r>
      <w:proofErr w:type="gramEnd"/>
      <w:r w:rsidR="00DB509B" w:rsidRPr="00E73E35">
        <w:rPr>
          <w:rFonts w:ascii="Times New Roman" w:hAnsi="Times New Roman" w:cs="Times New Roman"/>
          <w:sz w:val="28"/>
          <w:szCs w:val="28"/>
        </w:rPr>
        <w:t xml:space="preserve">. </w:t>
      </w:r>
      <w:proofErr w:type="gramStart"/>
      <w:r w:rsidR="00DB509B" w:rsidRPr="00E73E35">
        <w:rPr>
          <w:rFonts w:ascii="Times New Roman" w:hAnsi="Times New Roman" w:cs="Times New Roman"/>
          <w:sz w:val="28"/>
          <w:szCs w:val="28"/>
        </w:rPr>
        <w:t>Малая</w:t>
      </w:r>
      <w:proofErr w:type="gramEnd"/>
      <w:r w:rsidR="00DB509B" w:rsidRPr="00E73E35">
        <w:rPr>
          <w:rFonts w:ascii="Times New Roman" w:hAnsi="Times New Roman" w:cs="Times New Roman"/>
          <w:sz w:val="28"/>
          <w:szCs w:val="28"/>
        </w:rPr>
        <w:t xml:space="preserve"> </w:t>
      </w:r>
      <w:proofErr w:type="spellStart"/>
      <w:r w:rsidR="00DB509B" w:rsidRPr="00E73E35">
        <w:rPr>
          <w:rFonts w:ascii="Times New Roman" w:hAnsi="Times New Roman" w:cs="Times New Roman"/>
          <w:sz w:val="28"/>
          <w:szCs w:val="28"/>
        </w:rPr>
        <w:t>Сердоба</w:t>
      </w:r>
      <w:proofErr w:type="spellEnd"/>
      <w:r w:rsidR="00DB509B" w:rsidRPr="00E73E35">
        <w:rPr>
          <w:rFonts w:ascii="Times New Roman" w:hAnsi="Times New Roman" w:cs="Times New Roman"/>
          <w:sz w:val="28"/>
          <w:szCs w:val="28"/>
        </w:rPr>
        <w:t xml:space="preserve"> </w:t>
      </w:r>
      <w:r w:rsidR="00E40140" w:rsidRPr="00E73E35">
        <w:rPr>
          <w:rFonts w:ascii="Times New Roman" w:hAnsi="Times New Roman" w:cs="Times New Roman"/>
          <w:sz w:val="28"/>
          <w:szCs w:val="28"/>
        </w:rPr>
        <w:br/>
      </w:r>
      <w:r w:rsidR="00DB509B" w:rsidRPr="00E73E35">
        <w:rPr>
          <w:rFonts w:ascii="Times New Roman" w:hAnsi="Times New Roman" w:cs="Times New Roman"/>
          <w:sz w:val="28"/>
          <w:szCs w:val="28"/>
        </w:rPr>
        <w:t>(03.09.2020 года поступила пищевая продукция кол</w:t>
      </w:r>
      <w:r w:rsidRPr="00E73E35">
        <w:rPr>
          <w:rFonts w:ascii="Times New Roman" w:hAnsi="Times New Roman" w:cs="Times New Roman"/>
          <w:sz w:val="28"/>
          <w:szCs w:val="28"/>
        </w:rPr>
        <w:t>басные изделия сосиски вареные «Азовские»</w:t>
      </w:r>
      <w:r w:rsidR="00DB509B" w:rsidRPr="00E73E35">
        <w:rPr>
          <w:rFonts w:ascii="Times New Roman" w:hAnsi="Times New Roman" w:cs="Times New Roman"/>
          <w:sz w:val="28"/>
          <w:szCs w:val="28"/>
        </w:rPr>
        <w:t xml:space="preserve"> по </w:t>
      </w:r>
      <w:proofErr w:type="spellStart"/>
      <w:r w:rsidR="00DB509B" w:rsidRPr="00E73E35">
        <w:rPr>
          <w:rFonts w:ascii="Times New Roman" w:hAnsi="Times New Roman" w:cs="Times New Roman"/>
          <w:sz w:val="28"/>
          <w:szCs w:val="28"/>
        </w:rPr>
        <w:t>эВСД</w:t>
      </w:r>
      <w:proofErr w:type="spellEnd"/>
      <w:r w:rsidR="00DB509B" w:rsidRPr="00E73E35">
        <w:rPr>
          <w:rFonts w:ascii="Times New Roman" w:hAnsi="Times New Roman" w:cs="Times New Roman"/>
          <w:sz w:val="28"/>
          <w:szCs w:val="28"/>
        </w:rPr>
        <w:t xml:space="preserve"> №6691493551, дата выработки 03.08.2020, срок годности до 02.09.2020, поставщик ИП Журавлева Е.Н.);</w:t>
      </w:r>
    </w:p>
    <w:p w:rsidR="00DB509B" w:rsidRPr="00E73E35" w:rsidRDefault="00C94DFA" w:rsidP="000357B5">
      <w:pPr>
        <w:spacing w:after="0" w:line="240" w:lineRule="auto"/>
        <w:ind w:firstLine="709"/>
        <w:jc w:val="both"/>
        <w:rPr>
          <w:rFonts w:ascii="Times New Roman" w:hAnsi="Times New Roman" w:cs="Times New Roman"/>
          <w:sz w:val="28"/>
          <w:szCs w:val="28"/>
        </w:rPr>
      </w:pPr>
      <w:r w:rsidRPr="00E73E35">
        <w:rPr>
          <w:rFonts w:ascii="Times New Roman" w:hAnsi="Times New Roman" w:cs="Times New Roman"/>
          <w:sz w:val="28"/>
          <w:szCs w:val="28"/>
        </w:rPr>
        <w:t>- МБДОУ д/</w:t>
      </w:r>
      <w:proofErr w:type="gramStart"/>
      <w:r w:rsidRPr="00E73E35">
        <w:rPr>
          <w:rFonts w:ascii="Times New Roman" w:hAnsi="Times New Roman" w:cs="Times New Roman"/>
          <w:sz w:val="28"/>
          <w:szCs w:val="28"/>
        </w:rPr>
        <w:t>с</w:t>
      </w:r>
      <w:proofErr w:type="gramEnd"/>
      <w:r w:rsidRPr="00E73E35">
        <w:rPr>
          <w:rFonts w:ascii="Times New Roman" w:hAnsi="Times New Roman" w:cs="Times New Roman"/>
          <w:sz w:val="28"/>
          <w:szCs w:val="28"/>
        </w:rPr>
        <w:t xml:space="preserve"> «Сказка» с. Анненково Кузнецкий район </w:t>
      </w:r>
      <w:r w:rsidR="00E40140" w:rsidRPr="00E73E35">
        <w:rPr>
          <w:rFonts w:ascii="Times New Roman" w:hAnsi="Times New Roman" w:cs="Times New Roman"/>
          <w:sz w:val="28"/>
          <w:szCs w:val="28"/>
        </w:rPr>
        <w:br/>
      </w:r>
      <w:r w:rsidRPr="00E73E35">
        <w:rPr>
          <w:rFonts w:ascii="Times New Roman" w:hAnsi="Times New Roman" w:cs="Times New Roman"/>
          <w:sz w:val="28"/>
          <w:szCs w:val="28"/>
        </w:rPr>
        <w:t>(</w:t>
      </w:r>
      <w:r w:rsidR="00DB509B" w:rsidRPr="00E73E35">
        <w:rPr>
          <w:rFonts w:ascii="Times New Roman" w:hAnsi="Times New Roman" w:cs="Times New Roman"/>
          <w:sz w:val="28"/>
          <w:szCs w:val="28"/>
        </w:rPr>
        <w:t xml:space="preserve">13.07.2020 года поступила пищевая продукция сухое цельное молоко по </w:t>
      </w:r>
      <w:proofErr w:type="spellStart"/>
      <w:r w:rsidR="00DB509B" w:rsidRPr="00E73E35">
        <w:rPr>
          <w:rFonts w:ascii="Times New Roman" w:hAnsi="Times New Roman" w:cs="Times New Roman"/>
          <w:sz w:val="28"/>
          <w:szCs w:val="28"/>
        </w:rPr>
        <w:t>эВСД</w:t>
      </w:r>
      <w:proofErr w:type="spellEnd"/>
      <w:r w:rsidR="00DB509B" w:rsidRPr="00E73E35">
        <w:rPr>
          <w:rFonts w:ascii="Times New Roman" w:hAnsi="Times New Roman" w:cs="Times New Roman"/>
          <w:sz w:val="28"/>
          <w:szCs w:val="28"/>
        </w:rPr>
        <w:t xml:space="preserve"> №6055944834, дата выработки 11.11.2019, срок годности </w:t>
      </w:r>
      <w:r w:rsidR="00E40140" w:rsidRPr="00E73E35">
        <w:rPr>
          <w:rFonts w:ascii="Times New Roman" w:hAnsi="Times New Roman" w:cs="Times New Roman"/>
          <w:sz w:val="28"/>
          <w:szCs w:val="28"/>
        </w:rPr>
        <w:br/>
      </w:r>
      <w:r w:rsidR="00DB509B" w:rsidRPr="00E73E35">
        <w:rPr>
          <w:rFonts w:ascii="Times New Roman" w:hAnsi="Times New Roman" w:cs="Times New Roman"/>
          <w:sz w:val="28"/>
          <w:szCs w:val="28"/>
        </w:rPr>
        <w:t xml:space="preserve">до 10.07.2020 года; 11.08.2020 года поступила пищевая продукция сухое цельное молоко по </w:t>
      </w:r>
      <w:proofErr w:type="spellStart"/>
      <w:r w:rsidR="00DB509B" w:rsidRPr="00E73E35">
        <w:rPr>
          <w:rFonts w:ascii="Times New Roman" w:hAnsi="Times New Roman" w:cs="Times New Roman"/>
          <w:sz w:val="28"/>
          <w:szCs w:val="28"/>
        </w:rPr>
        <w:t>эВСД</w:t>
      </w:r>
      <w:proofErr w:type="spellEnd"/>
      <w:r w:rsidR="00DB509B" w:rsidRPr="00E73E35">
        <w:rPr>
          <w:rFonts w:ascii="Times New Roman" w:hAnsi="Times New Roman" w:cs="Times New Roman"/>
          <w:sz w:val="28"/>
          <w:szCs w:val="28"/>
        </w:rPr>
        <w:t xml:space="preserve"> №6413186622, дата выработки 11.11.2019, срок годности до 10.07.2020 года, поставщик ИП Заднепровский А.А.);</w:t>
      </w:r>
    </w:p>
    <w:p w:rsidR="00DB509B" w:rsidRPr="00E73E35" w:rsidRDefault="00F3013D" w:rsidP="000357B5">
      <w:pPr>
        <w:spacing w:after="0" w:line="240" w:lineRule="auto"/>
        <w:ind w:firstLine="709"/>
        <w:jc w:val="both"/>
        <w:rPr>
          <w:rFonts w:ascii="Times New Roman" w:hAnsi="Times New Roman" w:cs="Times New Roman"/>
          <w:sz w:val="28"/>
          <w:szCs w:val="28"/>
        </w:rPr>
      </w:pPr>
      <w:r w:rsidRPr="00E73E35">
        <w:rPr>
          <w:rFonts w:ascii="Times New Roman" w:hAnsi="Times New Roman" w:cs="Times New Roman"/>
          <w:sz w:val="28"/>
          <w:szCs w:val="28"/>
        </w:rPr>
        <w:t>- МБУ «</w:t>
      </w:r>
      <w:proofErr w:type="spellStart"/>
      <w:r w:rsidRPr="00E73E35">
        <w:rPr>
          <w:rFonts w:ascii="Times New Roman" w:hAnsi="Times New Roman" w:cs="Times New Roman"/>
          <w:sz w:val="28"/>
          <w:szCs w:val="28"/>
        </w:rPr>
        <w:t>Земетчинский</w:t>
      </w:r>
      <w:proofErr w:type="spellEnd"/>
      <w:r w:rsidRPr="00E73E35">
        <w:rPr>
          <w:rFonts w:ascii="Times New Roman" w:hAnsi="Times New Roman" w:cs="Times New Roman"/>
          <w:sz w:val="28"/>
          <w:szCs w:val="28"/>
        </w:rPr>
        <w:t xml:space="preserve"> центр</w:t>
      </w:r>
      <w:r w:rsidR="00DB509B" w:rsidRPr="00E73E35">
        <w:rPr>
          <w:rFonts w:ascii="Times New Roman" w:hAnsi="Times New Roman" w:cs="Times New Roman"/>
          <w:sz w:val="28"/>
          <w:szCs w:val="28"/>
        </w:rPr>
        <w:t xml:space="preserve"> соц</w:t>
      </w:r>
      <w:r w:rsidRPr="00E73E35">
        <w:rPr>
          <w:rFonts w:ascii="Times New Roman" w:hAnsi="Times New Roman" w:cs="Times New Roman"/>
          <w:sz w:val="28"/>
          <w:szCs w:val="28"/>
        </w:rPr>
        <w:t>иального обслуживания населения»</w:t>
      </w:r>
      <w:r w:rsidR="00DB509B" w:rsidRPr="00E73E35">
        <w:rPr>
          <w:rFonts w:ascii="Times New Roman" w:hAnsi="Times New Roman" w:cs="Times New Roman"/>
          <w:sz w:val="28"/>
          <w:szCs w:val="28"/>
        </w:rPr>
        <w:t xml:space="preserve"> </w:t>
      </w:r>
      <w:proofErr w:type="spellStart"/>
      <w:r w:rsidR="00DB509B" w:rsidRPr="00E73E35">
        <w:rPr>
          <w:rFonts w:ascii="Times New Roman" w:hAnsi="Times New Roman" w:cs="Times New Roman"/>
          <w:sz w:val="28"/>
          <w:szCs w:val="28"/>
        </w:rPr>
        <w:t>р.п</w:t>
      </w:r>
      <w:proofErr w:type="spellEnd"/>
      <w:r w:rsidR="00DB509B" w:rsidRPr="00E73E35">
        <w:rPr>
          <w:rFonts w:ascii="Times New Roman" w:hAnsi="Times New Roman" w:cs="Times New Roman"/>
          <w:sz w:val="28"/>
          <w:szCs w:val="28"/>
        </w:rPr>
        <w:t xml:space="preserve">. Земетчино (08.09.2020 года поступила пищевая продукция молоко коровье сырое цельное по </w:t>
      </w:r>
      <w:proofErr w:type="spellStart"/>
      <w:r w:rsidR="00DB509B" w:rsidRPr="00E73E35">
        <w:rPr>
          <w:rFonts w:ascii="Times New Roman" w:hAnsi="Times New Roman" w:cs="Times New Roman"/>
          <w:sz w:val="28"/>
          <w:szCs w:val="28"/>
        </w:rPr>
        <w:t>эВСД</w:t>
      </w:r>
      <w:proofErr w:type="spellEnd"/>
      <w:r w:rsidR="00DB509B" w:rsidRPr="00E73E35">
        <w:rPr>
          <w:rFonts w:ascii="Times New Roman" w:hAnsi="Times New Roman" w:cs="Times New Roman"/>
          <w:sz w:val="28"/>
          <w:szCs w:val="28"/>
        </w:rPr>
        <w:t xml:space="preserve"> №6751726793, дата выработки </w:t>
      </w:r>
      <w:r w:rsidR="00E40140" w:rsidRPr="00E73E35">
        <w:rPr>
          <w:rFonts w:ascii="Times New Roman" w:hAnsi="Times New Roman" w:cs="Times New Roman"/>
          <w:sz w:val="28"/>
          <w:szCs w:val="28"/>
        </w:rPr>
        <w:br/>
      </w:r>
      <w:r w:rsidR="00DB509B" w:rsidRPr="00E73E35">
        <w:rPr>
          <w:rFonts w:ascii="Times New Roman" w:hAnsi="Times New Roman" w:cs="Times New Roman"/>
          <w:sz w:val="28"/>
          <w:szCs w:val="28"/>
        </w:rPr>
        <w:t xml:space="preserve">12.08-30.08.2020 года, срок годности 12.08-31.08.2020 года, поставщик КФХ </w:t>
      </w:r>
      <w:proofErr w:type="spellStart"/>
      <w:r w:rsidR="00DB509B" w:rsidRPr="00E73E35">
        <w:rPr>
          <w:rFonts w:ascii="Times New Roman" w:hAnsi="Times New Roman" w:cs="Times New Roman"/>
          <w:sz w:val="28"/>
          <w:szCs w:val="28"/>
        </w:rPr>
        <w:t>Купцова</w:t>
      </w:r>
      <w:proofErr w:type="spellEnd"/>
      <w:r w:rsidR="00DB509B" w:rsidRPr="00E73E35">
        <w:rPr>
          <w:rFonts w:ascii="Times New Roman" w:hAnsi="Times New Roman" w:cs="Times New Roman"/>
          <w:sz w:val="28"/>
          <w:szCs w:val="28"/>
        </w:rPr>
        <w:t xml:space="preserve"> Т.В.);</w:t>
      </w:r>
    </w:p>
    <w:p w:rsidR="00DB509B" w:rsidRPr="00E73E35" w:rsidRDefault="00DB509B" w:rsidP="000357B5">
      <w:pPr>
        <w:spacing w:after="0" w:line="240" w:lineRule="auto"/>
        <w:ind w:firstLine="709"/>
        <w:jc w:val="both"/>
        <w:rPr>
          <w:rFonts w:ascii="Times New Roman" w:hAnsi="Times New Roman" w:cs="Times New Roman"/>
          <w:sz w:val="28"/>
          <w:szCs w:val="28"/>
        </w:rPr>
      </w:pPr>
      <w:r w:rsidRPr="00E73E35">
        <w:rPr>
          <w:rFonts w:ascii="Times New Roman" w:hAnsi="Times New Roman" w:cs="Times New Roman"/>
          <w:sz w:val="28"/>
          <w:szCs w:val="28"/>
        </w:rPr>
        <w:t xml:space="preserve">- МБДОУ д/с 5 </w:t>
      </w:r>
      <w:proofErr w:type="spellStart"/>
      <w:r w:rsidRPr="00E73E35">
        <w:rPr>
          <w:rFonts w:ascii="Times New Roman" w:hAnsi="Times New Roman" w:cs="Times New Roman"/>
          <w:sz w:val="28"/>
          <w:szCs w:val="28"/>
        </w:rPr>
        <w:t>р.п</w:t>
      </w:r>
      <w:proofErr w:type="spellEnd"/>
      <w:r w:rsidRPr="00E73E35">
        <w:rPr>
          <w:rFonts w:ascii="Times New Roman" w:hAnsi="Times New Roman" w:cs="Times New Roman"/>
          <w:sz w:val="28"/>
          <w:szCs w:val="28"/>
        </w:rPr>
        <w:t xml:space="preserve">. Тамала (09.09.2020 года поступила пищевая продукция бедро ЦБ по </w:t>
      </w:r>
      <w:proofErr w:type="spellStart"/>
      <w:r w:rsidRPr="00E73E35">
        <w:rPr>
          <w:rFonts w:ascii="Times New Roman" w:hAnsi="Times New Roman" w:cs="Times New Roman"/>
          <w:sz w:val="28"/>
          <w:szCs w:val="28"/>
        </w:rPr>
        <w:t>эВСД</w:t>
      </w:r>
      <w:proofErr w:type="spellEnd"/>
      <w:r w:rsidRPr="00E73E35">
        <w:rPr>
          <w:rFonts w:ascii="Times New Roman" w:hAnsi="Times New Roman" w:cs="Times New Roman"/>
          <w:sz w:val="28"/>
          <w:szCs w:val="28"/>
        </w:rPr>
        <w:t xml:space="preserve"> №6761847747, дата выработки ноябрь </w:t>
      </w:r>
      <w:r w:rsidR="00F3013D" w:rsidRPr="00E73E35">
        <w:rPr>
          <w:rFonts w:ascii="Times New Roman" w:hAnsi="Times New Roman" w:cs="Times New Roman"/>
          <w:sz w:val="28"/>
          <w:szCs w:val="28"/>
        </w:rPr>
        <w:br/>
      </w:r>
      <w:r w:rsidRPr="00E73E35">
        <w:rPr>
          <w:rFonts w:ascii="Times New Roman" w:hAnsi="Times New Roman" w:cs="Times New Roman"/>
          <w:sz w:val="28"/>
          <w:szCs w:val="28"/>
        </w:rPr>
        <w:t>2018-апрель 2019, срок годности ноябрь 2019-апрель 2020</w:t>
      </w:r>
      <w:r w:rsidR="00F3013D" w:rsidRPr="00E73E35">
        <w:rPr>
          <w:rFonts w:ascii="Times New Roman" w:hAnsi="Times New Roman" w:cs="Times New Roman"/>
          <w:sz w:val="28"/>
          <w:szCs w:val="28"/>
        </w:rPr>
        <w:t xml:space="preserve"> года,</w:t>
      </w:r>
      <w:r w:rsidR="00F3013D" w:rsidRPr="00E73E35">
        <w:rPr>
          <w:rFonts w:ascii="Times New Roman" w:hAnsi="Times New Roman" w:cs="Times New Roman"/>
          <w:sz w:val="28"/>
          <w:szCs w:val="28"/>
        </w:rPr>
        <w:br/>
      </w:r>
      <w:r w:rsidRPr="00E73E35">
        <w:rPr>
          <w:rFonts w:ascii="Times New Roman" w:hAnsi="Times New Roman" w:cs="Times New Roman"/>
          <w:sz w:val="28"/>
          <w:szCs w:val="28"/>
        </w:rPr>
        <w:t xml:space="preserve">22.08.2020 года поступила пищевая продукция Бедро ЦБ по </w:t>
      </w:r>
      <w:proofErr w:type="spellStart"/>
      <w:r w:rsidRPr="00E73E35">
        <w:rPr>
          <w:rFonts w:ascii="Times New Roman" w:hAnsi="Times New Roman" w:cs="Times New Roman"/>
          <w:sz w:val="28"/>
          <w:szCs w:val="28"/>
        </w:rPr>
        <w:t>эВСД</w:t>
      </w:r>
      <w:proofErr w:type="spellEnd"/>
      <w:r w:rsidRPr="00E73E35">
        <w:rPr>
          <w:rFonts w:ascii="Times New Roman" w:hAnsi="Times New Roman" w:cs="Times New Roman"/>
          <w:sz w:val="28"/>
          <w:szCs w:val="28"/>
        </w:rPr>
        <w:t xml:space="preserve"> 6547562771, дата выработки ноябрь-апрель 2019, срок годности </w:t>
      </w:r>
      <w:r w:rsidR="00F3013D" w:rsidRPr="00E73E35">
        <w:rPr>
          <w:rFonts w:ascii="Times New Roman" w:hAnsi="Times New Roman" w:cs="Times New Roman"/>
          <w:sz w:val="28"/>
          <w:szCs w:val="28"/>
        </w:rPr>
        <w:br/>
      </w:r>
      <w:r w:rsidRPr="00E73E35">
        <w:rPr>
          <w:rFonts w:ascii="Times New Roman" w:hAnsi="Times New Roman" w:cs="Times New Roman"/>
          <w:sz w:val="28"/>
          <w:szCs w:val="28"/>
        </w:rPr>
        <w:t xml:space="preserve">ноябрь 2018-апрель 2020 года, поставщик </w:t>
      </w:r>
      <w:proofErr w:type="spellStart"/>
      <w:r w:rsidRPr="00E73E35">
        <w:rPr>
          <w:rFonts w:ascii="Times New Roman" w:hAnsi="Times New Roman" w:cs="Times New Roman"/>
          <w:sz w:val="28"/>
          <w:szCs w:val="28"/>
        </w:rPr>
        <w:t>Дутляков</w:t>
      </w:r>
      <w:proofErr w:type="spellEnd"/>
      <w:r w:rsidRPr="00E73E35">
        <w:rPr>
          <w:rFonts w:ascii="Times New Roman" w:hAnsi="Times New Roman" w:cs="Times New Roman"/>
          <w:sz w:val="28"/>
          <w:szCs w:val="28"/>
        </w:rPr>
        <w:t xml:space="preserve"> Н.В.);</w:t>
      </w:r>
    </w:p>
    <w:p w:rsidR="00DB509B" w:rsidRPr="00E73E35" w:rsidRDefault="00DB509B" w:rsidP="000357B5">
      <w:pPr>
        <w:spacing w:after="0" w:line="240" w:lineRule="auto"/>
        <w:ind w:firstLine="709"/>
        <w:jc w:val="both"/>
        <w:rPr>
          <w:rFonts w:ascii="Times New Roman" w:hAnsi="Times New Roman" w:cs="Times New Roman"/>
          <w:sz w:val="28"/>
          <w:szCs w:val="28"/>
        </w:rPr>
      </w:pPr>
      <w:r w:rsidRPr="00E73E35">
        <w:rPr>
          <w:rFonts w:ascii="Times New Roman" w:hAnsi="Times New Roman" w:cs="Times New Roman"/>
          <w:sz w:val="28"/>
          <w:szCs w:val="28"/>
        </w:rPr>
        <w:t xml:space="preserve">- Филиал №2 МДОУ д/с №5 </w:t>
      </w:r>
      <w:proofErr w:type="spellStart"/>
      <w:r w:rsidRPr="00E73E35">
        <w:rPr>
          <w:rFonts w:ascii="Times New Roman" w:hAnsi="Times New Roman" w:cs="Times New Roman"/>
          <w:sz w:val="28"/>
          <w:szCs w:val="28"/>
        </w:rPr>
        <w:t>р.п</w:t>
      </w:r>
      <w:proofErr w:type="spellEnd"/>
      <w:r w:rsidRPr="00E73E35">
        <w:rPr>
          <w:rFonts w:ascii="Times New Roman" w:hAnsi="Times New Roman" w:cs="Times New Roman"/>
          <w:sz w:val="28"/>
          <w:szCs w:val="28"/>
        </w:rPr>
        <w:t xml:space="preserve">. Земетчино (08.09.2020 года поступила пищевая продукция яйцо куриное пищевое столовое по </w:t>
      </w:r>
      <w:proofErr w:type="spellStart"/>
      <w:r w:rsidRPr="00E73E35">
        <w:rPr>
          <w:rFonts w:ascii="Times New Roman" w:hAnsi="Times New Roman" w:cs="Times New Roman"/>
          <w:sz w:val="28"/>
          <w:szCs w:val="28"/>
        </w:rPr>
        <w:t>эВСД</w:t>
      </w:r>
      <w:proofErr w:type="spellEnd"/>
      <w:r w:rsidRPr="00E73E35">
        <w:rPr>
          <w:rFonts w:ascii="Times New Roman" w:hAnsi="Times New Roman" w:cs="Times New Roman"/>
          <w:sz w:val="28"/>
          <w:szCs w:val="28"/>
        </w:rPr>
        <w:t xml:space="preserve"> №6751183506, дата выработки 08.12.2019-12.12.2019, срок годности 02.01.2020-06.01.2020, поставщик ИП Савельева Е.А.);</w:t>
      </w:r>
    </w:p>
    <w:p w:rsidR="00DB509B" w:rsidRPr="00E73E35" w:rsidRDefault="00DB509B" w:rsidP="000357B5">
      <w:pPr>
        <w:spacing w:after="0" w:line="240" w:lineRule="auto"/>
        <w:ind w:firstLine="709"/>
        <w:jc w:val="both"/>
        <w:rPr>
          <w:rFonts w:ascii="Times New Roman" w:hAnsi="Times New Roman" w:cs="Times New Roman"/>
          <w:sz w:val="28"/>
          <w:szCs w:val="28"/>
        </w:rPr>
      </w:pPr>
      <w:r w:rsidRPr="00E73E35">
        <w:rPr>
          <w:rFonts w:ascii="Times New Roman" w:hAnsi="Times New Roman" w:cs="Times New Roman"/>
          <w:sz w:val="28"/>
          <w:szCs w:val="28"/>
        </w:rPr>
        <w:t xml:space="preserve">- МОУ СОШ №3 </w:t>
      </w:r>
      <w:proofErr w:type="spellStart"/>
      <w:r w:rsidRPr="00E73E35">
        <w:rPr>
          <w:rFonts w:ascii="Times New Roman" w:hAnsi="Times New Roman" w:cs="Times New Roman"/>
          <w:sz w:val="28"/>
          <w:szCs w:val="28"/>
        </w:rPr>
        <w:t>р.п</w:t>
      </w:r>
      <w:proofErr w:type="spellEnd"/>
      <w:r w:rsidRPr="00E73E35">
        <w:rPr>
          <w:rFonts w:ascii="Times New Roman" w:hAnsi="Times New Roman" w:cs="Times New Roman"/>
          <w:sz w:val="28"/>
          <w:szCs w:val="28"/>
        </w:rPr>
        <w:t xml:space="preserve">. Земетчино (08.09.2020 года поступила пищевая продукция яйцо куриное пищевое столовое по </w:t>
      </w:r>
      <w:proofErr w:type="spellStart"/>
      <w:r w:rsidRPr="00E73E35">
        <w:rPr>
          <w:rFonts w:ascii="Times New Roman" w:hAnsi="Times New Roman" w:cs="Times New Roman"/>
          <w:sz w:val="28"/>
          <w:szCs w:val="28"/>
        </w:rPr>
        <w:t>эВСД</w:t>
      </w:r>
      <w:proofErr w:type="spellEnd"/>
      <w:r w:rsidRPr="00E73E35">
        <w:rPr>
          <w:rFonts w:ascii="Times New Roman" w:hAnsi="Times New Roman" w:cs="Times New Roman"/>
          <w:sz w:val="28"/>
          <w:szCs w:val="28"/>
        </w:rPr>
        <w:t xml:space="preserve"> №6751117187, дата выработки 08.12.2019-12.12.2019, срок годности 02.01.2020-06.01.2020, поставщик ИП Савельева Е.А.</w:t>
      </w:r>
      <w:proofErr w:type="gramStart"/>
      <w:r w:rsidRPr="00E73E35">
        <w:rPr>
          <w:rFonts w:ascii="Times New Roman" w:hAnsi="Times New Roman" w:cs="Times New Roman"/>
          <w:sz w:val="28"/>
          <w:szCs w:val="28"/>
        </w:rPr>
        <w:t xml:space="preserve"> )</w:t>
      </w:r>
      <w:proofErr w:type="gramEnd"/>
      <w:r w:rsidRPr="00E73E35">
        <w:rPr>
          <w:rFonts w:ascii="Times New Roman" w:hAnsi="Times New Roman" w:cs="Times New Roman"/>
          <w:sz w:val="28"/>
          <w:szCs w:val="28"/>
        </w:rPr>
        <w:t>;</w:t>
      </w:r>
    </w:p>
    <w:p w:rsidR="00DB509B" w:rsidRPr="00E73E35" w:rsidRDefault="00F3013D" w:rsidP="000357B5">
      <w:pPr>
        <w:spacing w:after="0" w:line="240" w:lineRule="auto"/>
        <w:ind w:firstLine="709"/>
        <w:jc w:val="both"/>
        <w:rPr>
          <w:rFonts w:ascii="Times New Roman" w:hAnsi="Times New Roman" w:cs="Times New Roman"/>
          <w:sz w:val="28"/>
          <w:szCs w:val="28"/>
        </w:rPr>
      </w:pPr>
      <w:proofErr w:type="gramStart"/>
      <w:r w:rsidRPr="00E73E35">
        <w:rPr>
          <w:rFonts w:ascii="Times New Roman" w:hAnsi="Times New Roman" w:cs="Times New Roman"/>
          <w:sz w:val="28"/>
          <w:szCs w:val="28"/>
        </w:rPr>
        <w:t>- МБДОУ д/с «Колосок»</w:t>
      </w:r>
      <w:r w:rsidR="00DB509B" w:rsidRPr="00E73E35">
        <w:rPr>
          <w:rFonts w:ascii="Times New Roman" w:hAnsi="Times New Roman" w:cs="Times New Roman"/>
          <w:sz w:val="28"/>
          <w:szCs w:val="28"/>
        </w:rPr>
        <w:t xml:space="preserve"> с. Чаадаевка (10.09.2020 года поступила пищевая продукция мясо кур.</w:t>
      </w:r>
      <w:proofErr w:type="gramEnd"/>
      <w:r w:rsidR="00DB509B" w:rsidRPr="00E73E35">
        <w:rPr>
          <w:rFonts w:ascii="Times New Roman" w:hAnsi="Times New Roman" w:cs="Times New Roman"/>
          <w:sz w:val="28"/>
          <w:szCs w:val="28"/>
        </w:rPr>
        <w:t xml:space="preserve"> Тушка цыпленка-бройлера 1 сорта потрошеная охлажденная по </w:t>
      </w:r>
      <w:proofErr w:type="spellStart"/>
      <w:r w:rsidR="00DB509B" w:rsidRPr="00E73E35">
        <w:rPr>
          <w:rFonts w:ascii="Times New Roman" w:hAnsi="Times New Roman" w:cs="Times New Roman"/>
          <w:sz w:val="28"/>
          <w:szCs w:val="28"/>
        </w:rPr>
        <w:t>эВСД</w:t>
      </w:r>
      <w:proofErr w:type="spellEnd"/>
      <w:r w:rsidR="00DB509B" w:rsidRPr="00E73E35">
        <w:rPr>
          <w:rFonts w:ascii="Times New Roman" w:hAnsi="Times New Roman" w:cs="Times New Roman"/>
          <w:sz w:val="28"/>
          <w:szCs w:val="28"/>
        </w:rPr>
        <w:t xml:space="preserve"> 6780535555, дата выработки 31.08.2020, срок годности 06.09.2020 года, поставщик ИП Дашкина А.Р.);</w:t>
      </w:r>
    </w:p>
    <w:p w:rsidR="00DB509B" w:rsidRPr="00E73E35" w:rsidRDefault="00DB509B" w:rsidP="000357B5">
      <w:pPr>
        <w:spacing w:after="0" w:line="240" w:lineRule="auto"/>
        <w:ind w:firstLine="709"/>
        <w:jc w:val="both"/>
        <w:rPr>
          <w:rFonts w:ascii="Times New Roman" w:hAnsi="Times New Roman" w:cs="Times New Roman"/>
          <w:sz w:val="28"/>
          <w:szCs w:val="28"/>
        </w:rPr>
      </w:pPr>
      <w:r w:rsidRPr="00E73E35">
        <w:rPr>
          <w:rFonts w:ascii="Times New Roman" w:hAnsi="Times New Roman" w:cs="Times New Roman"/>
          <w:sz w:val="28"/>
          <w:szCs w:val="28"/>
        </w:rPr>
        <w:t>- МБОУ СОШ с. Ч</w:t>
      </w:r>
      <w:r w:rsidR="00F3013D" w:rsidRPr="00E73E35">
        <w:rPr>
          <w:rFonts w:ascii="Times New Roman" w:hAnsi="Times New Roman" w:cs="Times New Roman"/>
          <w:sz w:val="28"/>
          <w:szCs w:val="28"/>
        </w:rPr>
        <w:t>емодановка им. С.Е. Кузнецова (</w:t>
      </w:r>
      <w:r w:rsidRPr="00E73E35">
        <w:rPr>
          <w:rFonts w:ascii="Times New Roman" w:hAnsi="Times New Roman" w:cs="Times New Roman"/>
          <w:sz w:val="28"/>
          <w:szCs w:val="28"/>
        </w:rPr>
        <w:t xml:space="preserve">13.09.2020 года поступила пищевая продукция </w:t>
      </w:r>
      <w:proofErr w:type="gramStart"/>
      <w:r w:rsidRPr="00E73E35">
        <w:rPr>
          <w:rFonts w:ascii="Times New Roman" w:hAnsi="Times New Roman" w:cs="Times New Roman"/>
          <w:sz w:val="28"/>
          <w:szCs w:val="28"/>
        </w:rPr>
        <w:t>говядина</w:t>
      </w:r>
      <w:proofErr w:type="gramEnd"/>
      <w:r w:rsidRPr="00E73E35">
        <w:rPr>
          <w:rFonts w:ascii="Times New Roman" w:hAnsi="Times New Roman" w:cs="Times New Roman"/>
          <w:sz w:val="28"/>
          <w:szCs w:val="28"/>
        </w:rPr>
        <w:t xml:space="preserve"> в полутушах охлажденная по </w:t>
      </w:r>
      <w:proofErr w:type="spellStart"/>
      <w:r w:rsidRPr="00E73E35">
        <w:rPr>
          <w:rFonts w:ascii="Times New Roman" w:hAnsi="Times New Roman" w:cs="Times New Roman"/>
          <w:sz w:val="28"/>
          <w:szCs w:val="28"/>
        </w:rPr>
        <w:t>эВСД</w:t>
      </w:r>
      <w:proofErr w:type="spellEnd"/>
      <w:r w:rsidRPr="00E73E35">
        <w:rPr>
          <w:rFonts w:ascii="Times New Roman" w:hAnsi="Times New Roman" w:cs="Times New Roman"/>
          <w:sz w:val="28"/>
          <w:szCs w:val="28"/>
        </w:rPr>
        <w:t xml:space="preserve"> 6809991773, дата выработки 03.09.2020, срок годности до 08.09.2020 года; 13.09.2020 года поступила пищевая продукция колбаса вареная Плетенка со шпиком по </w:t>
      </w:r>
      <w:proofErr w:type="spellStart"/>
      <w:r w:rsidRPr="00E73E35">
        <w:rPr>
          <w:rFonts w:ascii="Times New Roman" w:hAnsi="Times New Roman" w:cs="Times New Roman"/>
          <w:sz w:val="28"/>
          <w:szCs w:val="28"/>
        </w:rPr>
        <w:t>эВСД</w:t>
      </w:r>
      <w:proofErr w:type="spellEnd"/>
      <w:r w:rsidRPr="00E73E35">
        <w:rPr>
          <w:rFonts w:ascii="Times New Roman" w:hAnsi="Times New Roman" w:cs="Times New Roman"/>
          <w:sz w:val="28"/>
          <w:szCs w:val="28"/>
        </w:rPr>
        <w:t xml:space="preserve"> №6809943207, дата выработки 04.07-05.07.2020 года, срок годности 26.08.2020 года; </w:t>
      </w:r>
      <w:proofErr w:type="gramStart"/>
      <w:r w:rsidRPr="00E73E35">
        <w:rPr>
          <w:rFonts w:ascii="Times New Roman" w:hAnsi="Times New Roman" w:cs="Times New Roman"/>
          <w:sz w:val="28"/>
          <w:szCs w:val="28"/>
        </w:rPr>
        <w:t>13.09.2020 года поступила пищевая продукция изд</w:t>
      </w:r>
      <w:r w:rsidR="00F3013D" w:rsidRPr="00E73E35">
        <w:rPr>
          <w:rFonts w:ascii="Times New Roman" w:hAnsi="Times New Roman" w:cs="Times New Roman"/>
          <w:sz w:val="28"/>
          <w:szCs w:val="28"/>
        </w:rPr>
        <w:t>елие колбасные вареное колбаса «Любительская оригинальная»</w:t>
      </w:r>
      <w:r w:rsidRPr="00E73E35">
        <w:rPr>
          <w:rFonts w:ascii="Times New Roman" w:hAnsi="Times New Roman" w:cs="Times New Roman"/>
          <w:sz w:val="28"/>
          <w:szCs w:val="28"/>
        </w:rPr>
        <w:t xml:space="preserve">, дата выработки 15.07.2020 года, срок годности до 29.08.2020 года; 13.09.2020 года пищевая поступила пищевая продукция колбаса вареная Докторская по </w:t>
      </w:r>
      <w:proofErr w:type="spellStart"/>
      <w:r w:rsidRPr="00E73E35">
        <w:rPr>
          <w:rFonts w:ascii="Times New Roman" w:hAnsi="Times New Roman" w:cs="Times New Roman"/>
          <w:sz w:val="28"/>
          <w:szCs w:val="28"/>
        </w:rPr>
        <w:t>эВСД</w:t>
      </w:r>
      <w:proofErr w:type="spellEnd"/>
      <w:r w:rsidRPr="00E73E35">
        <w:rPr>
          <w:rFonts w:ascii="Times New Roman" w:hAnsi="Times New Roman" w:cs="Times New Roman"/>
          <w:sz w:val="28"/>
          <w:szCs w:val="28"/>
        </w:rPr>
        <w:t xml:space="preserve"> №6809938561, дата выработки 04.07.2020 года, срок годности до 25.08.2020 года;</w:t>
      </w:r>
      <w:proofErr w:type="gramEnd"/>
      <w:r w:rsidRPr="00E73E35">
        <w:rPr>
          <w:rFonts w:ascii="Times New Roman" w:hAnsi="Times New Roman" w:cs="Times New Roman"/>
          <w:sz w:val="28"/>
          <w:szCs w:val="28"/>
        </w:rPr>
        <w:t xml:space="preserve"> 13.09.2020 года поступила пищевая продукция изд</w:t>
      </w:r>
      <w:r w:rsidR="00F3013D" w:rsidRPr="00E73E35">
        <w:rPr>
          <w:rFonts w:ascii="Times New Roman" w:hAnsi="Times New Roman" w:cs="Times New Roman"/>
          <w:sz w:val="28"/>
          <w:szCs w:val="28"/>
        </w:rPr>
        <w:t>елие колбасное вареное колбаса «Докторская оригинальная»</w:t>
      </w:r>
      <w:r w:rsidRPr="00E73E35">
        <w:rPr>
          <w:rFonts w:ascii="Times New Roman" w:hAnsi="Times New Roman" w:cs="Times New Roman"/>
          <w:sz w:val="28"/>
          <w:szCs w:val="28"/>
        </w:rPr>
        <w:t xml:space="preserve"> по </w:t>
      </w:r>
      <w:proofErr w:type="spellStart"/>
      <w:r w:rsidRPr="00E73E35">
        <w:rPr>
          <w:rFonts w:ascii="Times New Roman" w:hAnsi="Times New Roman" w:cs="Times New Roman"/>
          <w:sz w:val="28"/>
          <w:szCs w:val="28"/>
        </w:rPr>
        <w:t>эВСД</w:t>
      </w:r>
      <w:proofErr w:type="spellEnd"/>
      <w:r w:rsidRPr="00E73E35">
        <w:rPr>
          <w:rFonts w:ascii="Times New Roman" w:hAnsi="Times New Roman" w:cs="Times New Roman"/>
          <w:sz w:val="28"/>
          <w:szCs w:val="28"/>
        </w:rPr>
        <w:t xml:space="preserve"> №6809953766, дата выработки 16.07.2020 года, срок годности до 30.08.2020 года; 13.09.2020 года поступила </w:t>
      </w:r>
      <w:r w:rsidRPr="00E73E35">
        <w:rPr>
          <w:rFonts w:ascii="Times New Roman" w:hAnsi="Times New Roman" w:cs="Times New Roman"/>
          <w:sz w:val="28"/>
          <w:szCs w:val="28"/>
        </w:rPr>
        <w:lastRenderedPageBreak/>
        <w:t xml:space="preserve">пищевая продукция грудка куриная по </w:t>
      </w:r>
      <w:proofErr w:type="spellStart"/>
      <w:r w:rsidRPr="00E73E35">
        <w:rPr>
          <w:rFonts w:ascii="Times New Roman" w:hAnsi="Times New Roman" w:cs="Times New Roman"/>
          <w:sz w:val="28"/>
          <w:szCs w:val="28"/>
        </w:rPr>
        <w:t>эВСД</w:t>
      </w:r>
      <w:proofErr w:type="spellEnd"/>
      <w:r w:rsidRPr="00E73E35">
        <w:rPr>
          <w:rFonts w:ascii="Times New Roman" w:hAnsi="Times New Roman" w:cs="Times New Roman"/>
          <w:sz w:val="28"/>
          <w:szCs w:val="28"/>
        </w:rPr>
        <w:t xml:space="preserve"> №6809861597, дата выработки 04.09.2020, срок годности до 09.09.2020, поставщик ИП </w:t>
      </w:r>
      <w:proofErr w:type="spellStart"/>
      <w:r w:rsidRPr="00E73E35">
        <w:rPr>
          <w:rFonts w:ascii="Times New Roman" w:hAnsi="Times New Roman" w:cs="Times New Roman"/>
          <w:sz w:val="28"/>
          <w:szCs w:val="28"/>
        </w:rPr>
        <w:t>Лисенков</w:t>
      </w:r>
      <w:proofErr w:type="spellEnd"/>
      <w:r w:rsidRPr="00E73E35">
        <w:rPr>
          <w:rFonts w:ascii="Times New Roman" w:hAnsi="Times New Roman" w:cs="Times New Roman"/>
          <w:sz w:val="28"/>
          <w:szCs w:val="28"/>
        </w:rPr>
        <w:t xml:space="preserve"> Д.Н.);</w:t>
      </w:r>
    </w:p>
    <w:p w:rsidR="00DB509B" w:rsidRPr="00E73E35" w:rsidRDefault="00DB509B" w:rsidP="000357B5">
      <w:pPr>
        <w:spacing w:after="0" w:line="240" w:lineRule="auto"/>
        <w:ind w:firstLine="709"/>
        <w:jc w:val="both"/>
        <w:rPr>
          <w:rFonts w:ascii="Times New Roman" w:hAnsi="Times New Roman" w:cs="Times New Roman"/>
          <w:sz w:val="28"/>
          <w:szCs w:val="28"/>
        </w:rPr>
      </w:pPr>
      <w:r w:rsidRPr="00E73E35">
        <w:rPr>
          <w:rFonts w:ascii="Times New Roman" w:hAnsi="Times New Roman" w:cs="Times New Roman"/>
          <w:sz w:val="28"/>
          <w:szCs w:val="28"/>
        </w:rPr>
        <w:t xml:space="preserve">- МОУ СОШ </w:t>
      </w:r>
      <w:proofErr w:type="spellStart"/>
      <w:r w:rsidRPr="00E73E35">
        <w:rPr>
          <w:rFonts w:ascii="Times New Roman" w:hAnsi="Times New Roman" w:cs="Times New Roman"/>
          <w:sz w:val="28"/>
          <w:szCs w:val="28"/>
        </w:rPr>
        <w:t>с</w:t>
      </w:r>
      <w:proofErr w:type="gramStart"/>
      <w:r w:rsidRPr="00E73E35">
        <w:rPr>
          <w:rFonts w:ascii="Times New Roman" w:hAnsi="Times New Roman" w:cs="Times New Roman"/>
          <w:sz w:val="28"/>
          <w:szCs w:val="28"/>
        </w:rPr>
        <w:t>.Б</w:t>
      </w:r>
      <w:proofErr w:type="gramEnd"/>
      <w:r w:rsidRPr="00E73E35">
        <w:rPr>
          <w:rFonts w:ascii="Times New Roman" w:hAnsi="Times New Roman" w:cs="Times New Roman"/>
          <w:sz w:val="28"/>
          <w:szCs w:val="28"/>
        </w:rPr>
        <w:t>ольшой</w:t>
      </w:r>
      <w:proofErr w:type="spellEnd"/>
      <w:r w:rsidRPr="00E73E35">
        <w:rPr>
          <w:rFonts w:ascii="Times New Roman" w:hAnsi="Times New Roman" w:cs="Times New Roman"/>
          <w:sz w:val="28"/>
          <w:szCs w:val="28"/>
        </w:rPr>
        <w:t xml:space="preserve"> Вьяс </w:t>
      </w:r>
      <w:proofErr w:type="spellStart"/>
      <w:r w:rsidRPr="00E73E35">
        <w:rPr>
          <w:rFonts w:ascii="Times New Roman" w:hAnsi="Times New Roman" w:cs="Times New Roman"/>
          <w:sz w:val="28"/>
          <w:szCs w:val="28"/>
        </w:rPr>
        <w:t>Лунинский</w:t>
      </w:r>
      <w:proofErr w:type="spellEnd"/>
      <w:r w:rsidRPr="00E73E35">
        <w:rPr>
          <w:rFonts w:ascii="Times New Roman" w:hAnsi="Times New Roman" w:cs="Times New Roman"/>
          <w:sz w:val="28"/>
          <w:szCs w:val="28"/>
        </w:rPr>
        <w:t xml:space="preserve"> район (13.09.2020 года поступила пищевая продукция молоко </w:t>
      </w:r>
      <w:proofErr w:type="spellStart"/>
      <w:r w:rsidRPr="00E73E35">
        <w:rPr>
          <w:rFonts w:ascii="Times New Roman" w:hAnsi="Times New Roman" w:cs="Times New Roman"/>
          <w:sz w:val="28"/>
          <w:szCs w:val="28"/>
        </w:rPr>
        <w:t>ультрапастеризованное</w:t>
      </w:r>
      <w:proofErr w:type="spellEnd"/>
      <w:r w:rsidRPr="00E73E35">
        <w:rPr>
          <w:rFonts w:ascii="Times New Roman" w:hAnsi="Times New Roman" w:cs="Times New Roman"/>
          <w:sz w:val="28"/>
          <w:szCs w:val="28"/>
        </w:rPr>
        <w:t xml:space="preserve"> по </w:t>
      </w:r>
      <w:proofErr w:type="spellStart"/>
      <w:r w:rsidRPr="00E73E35">
        <w:rPr>
          <w:rFonts w:ascii="Times New Roman" w:hAnsi="Times New Roman" w:cs="Times New Roman"/>
          <w:sz w:val="28"/>
          <w:szCs w:val="28"/>
        </w:rPr>
        <w:t>эВСД</w:t>
      </w:r>
      <w:proofErr w:type="spellEnd"/>
      <w:r w:rsidRPr="00E73E35">
        <w:rPr>
          <w:rFonts w:ascii="Times New Roman" w:hAnsi="Times New Roman" w:cs="Times New Roman"/>
          <w:sz w:val="28"/>
          <w:szCs w:val="28"/>
        </w:rPr>
        <w:t xml:space="preserve"> №6811447943, дата выработки 02-08-10.08.2020, срок годности до 09.09.2020, поставщик ИП Юрова М.В.);</w:t>
      </w:r>
    </w:p>
    <w:p w:rsidR="00DB509B" w:rsidRPr="00E73E35" w:rsidRDefault="00DB509B" w:rsidP="000357B5">
      <w:pPr>
        <w:spacing w:after="0" w:line="240" w:lineRule="auto"/>
        <w:ind w:firstLine="709"/>
        <w:jc w:val="both"/>
        <w:rPr>
          <w:rFonts w:ascii="Times New Roman" w:hAnsi="Times New Roman" w:cs="Times New Roman"/>
          <w:sz w:val="28"/>
          <w:szCs w:val="28"/>
        </w:rPr>
      </w:pPr>
      <w:proofErr w:type="gramStart"/>
      <w:r w:rsidRPr="00E73E35">
        <w:rPr>
          <w:rFonts w:ascii="Times New Roman" w:hAnsi="Times New Roman" w:cs="Times New Roman"/>
          <w:sz w:val="28"/>
          <w:szCs w:val="28"/>
        </w:rPr>
        <w:t xml:space="preserve">- МОУ СОШ с. Новая </w:t>
      </w:r>
      <w:proofErr w:type="spellStart"/>
      <w:r w:rsidRPr="00E73E35">
        <w:rPr>
          <w:rFonts w:ascii="Times New Roman" w:hAnsi="Times New Roman" w:cs="Times New Roman"/>
          <w:sz w:val="28"/>
          <w:szCs w:val="28"/>
        </w:rPr>
        <w:t>Толковка</w:t>
      </w:r>
      <w:proofErr w:type="spellEnd"/>
      <w:r w:rsidRPr="00E73E35">
        <w:rPr>
          <w:rFonts w:ascii="Times New Roman" w:hAnsi="Times New Roman" w:cs="Times New Roman"/>
          <w:sz w:val="28"/>
          <w:szCs w:val="28"/>
        </w:rPr>
        <w:t xml:space="preserve"> </w:t>
      </w:r>
      <w:proofErr w:type="spellStart"/>
      <w:r w:rsidRPr="00E73E35">
        <w:rPr>
          <w:rFonts w:ascii="Times New Roman" w:hAnsi="Times New Roman" w:cs="Times New Roman"/>
          <w:sz w:val="28"/>
          <w:szCs w:val="28"/>
        </w:rPr>
        <w:t>Пачелмский</w:t>
      </w:r>
      <w:proofErr w:type="spellEnd"/>
      <w:r w:rsidRPr="00E73E35">
        <w:rPr>
          <w:rFonts w:ascii="Times New Roman" w:hAnsi="Times New Roman" w:cs="Times New Roman"/>
          <w:sz w:val="28"/>
          <w:szCs w:val="28"/>
        </w:rPr>
        <w:t xml:space="preserve"> район (04.08.2020 года поступила пищевая продукция колбаса вареная "Докторская Традиционная" по </w:t>
      </w:r>
      <w:proofErr w:type="spellStart"/>
      <w:r w:rsidRPr="00E73E35">
        <w:rPr>
          <w:rFonts w:ascii="Times New Roman" w:hAnsi="Times New Roman" w:cs="Times New Roman"/>
          <w:sz w:val="28"/>
          <w:szCs w:val="28"/>
        </w:rPr>
        <w:t>эВСД</w:t>
      </w:r>
      <w:proofErr w:type="spellEnd"/>
      <w:r w:rsidRPr="00E73E35">
        <w:rPr>
          <w:rFonts w:ascii="Times New Roman" w:hAnsi="Times New Roman" w:cs="Times New Roman"/>
          <w:sz w:val="28"/>
          <w:szCs w:val="28"/>
        </w:rPr>
        <w:t xml:space="preserve"> 6320653653, дата выработки 16.06.2020 года, срок годности 31.07.2020</w:t>
      </w:r>
      <w:r w:rsidR="00C94DFA" w:rsidRPr="00E73E35">
        <w:rPr>
          <w:rFonts w:ascii="Times New Roman" w:hAnsi="Times New Roman" w:cs="Times New Roman"/>
          <w:sz w:val="28"/>
          <w:szCs w:val="28"/>
        </w:rPr>
        <w:t xml:space="preserve"> года;</w:t>
      </w:r>
      <w:r w:rsidRPr="00E73E35">
        <w:rPr>
          <w:rFonts w:ascii="Times New Roman" w:hAnsi="Times New Roman" w:cs="Times New Roman"/>
          <w:sz w:val="28"/>
          <w:szCs w:val="28"/>
        </w:rPr>
        <w:t xml:space="preserve"> 04.08.2020 года поступила пищевая продукция творог по </w:t>
      </w:r>
      <w:proofErr w:type="spellStart"/>
      <w:r w:rsidRPr="00E73E35">
        <w:rPr>
          <w:rFonts w:ascii="Times New Roman" w:hAnsi="Times New Roman" w:cs="Times New Roman"/>
          <w:sz w:val="28"/>
          <w:szCs w:val="28"/>
        </w:rPr>
        <w:t>эВСД</w:t>
      </w:r>
      <w:proofErr w:type="spellEnd"/>
      <w:r w:rsidRPr="00E73E35">
        <w:rPr>
          <w:rFonts w:ascii="Times New Roman" w:hAnsi="Times New Roman" w:cs="Times New Roman"/>
          <w:sz w:val="28"/>
          <w:szCs w:val="28"/>
        </w:rPr>
        <w:t xml:space="preserve"> №6320681542, дата выработки 27.07.2020 года, срок годности 03.08.2020 года, поставщик Мартынова Л.С.).</w:t>
      </w:r>
      <w:proofErr w:type="gramEnd"/>
    </w:p>
    <w:p w:rsidR="00DB509B" w:rsidRPr="00E73E35" w:rsidRDefault="00DB509B" w:rsidP="000357B5">
      <w:pPr>
        <w:spacing w:after="0" w:line="240" w:lineRule="auto"/>
        <w:ind w:firstLine="709"/>
        <w:jc w:val="both"/>
        <w:rPr>
          <w:rFonts w:ascii="Times New Roman" w:hAnsi="Times New Roman" w:cs="Times New Roman"/>
          <w:sz w:val="28"/>
          <w:szCs w:val="28"/>
        </w:rPr>
      </w:pPr>
      <w:proofErr w:type="gramStart"/>
      <w:r w:rsidRPr="00E73E35">
        <w:rPr>
          <w:rFonts w:ascii="Times New Roman" w:hAnsi="Times New Roman" w:cs="Times New Roman"/>
          <w:sz w:val="28"/>
          <w:szCs w:val="28"/>
        </w:rPr>
        <w:t>Поставщики указанной пищевой продукции с истекшем сроком годности Управлением будут привлечены к административной ответственности в соответствии с ветеринарным законодательством Российской Федерации.</w:t>
      </w:r>
      <w:proofErr w:type="gramEnd"/>
    </w:p>
    <w:p w:rsidR="00623D4B" w:rsidRPr="002A31F2" w:rsidRDefault="00623D4B" w:rsidP="000357B5">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DB509B" w:rsidRPr="002A31F2" w:rsidRDefault="007B32C1" w:rsidP="000357B5">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2A31F2">
        <w:rPr>
          <w:rFonts w:ascii="Times New Roman" w:eastAsia="Times New Roman" w:hAnsi="Times New Roman" w:cs="Times New Roman"/>
          <w:b/>
          <w:sz w:val="28"/>
          <w:szCs w:val="28"/>
          <w:lang w:eastAsia="ru-RU"/>
        </w:rPr>
        <w:t>Министерство лесного, охотничьего хозяйства и природопользования Пензенской области</w:t>
      </w:r>
    </w:p>
    <w:p w:rsidR="007B32C1" w:rsidRPr="002A31F2" w:rsidRDefault="007B32C1" w:rsidP="00035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B32C1" w:rsidRPr="002A31F2" w:rsidRDefault="007B32C1" w:rsidP="00035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Работа по выявлению и пресечению нарушений лесного законодательства, в том числе незаконных рубок лесных насаждений, на территории Пензенской области осуществляется Министерством лесного, охотничьего хозяйства и природопользования Пензенской области (далее – Министерство) и подведомственными учреждениями «Лесничествами» в тесном взаимодействии с правоохранительными органами.</w:t>
      </w:r>
    </w:p>
    <w:p w:rsidR="007B32C1" w:rsidRPr="002A31F2" w:rsidRDefault="007B32C1" w:rsidP="000357B5">
      <w:pPr>
        <w:widowControl w:val="0"/>
        <w:spacing w:after="0" w:line="240" w:lineRule="auto"/>
        <w:ind w:firstLine="709"/>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 xml:space="preserve">Ежегодно подведомственными учреждениями совместно с сотрудниками правоохранительных органов, в рамках межведомственного взаимодействия, разрабатываются маршруты, графики и планы совместных патрулирований. Ведется работа по их исполнению, </w:t>
      </w:r>
      <w:r w:rsidRPr="002A31F2">
        <w:rPr>
          <w:rFonts w:ascii="Times New Roman" w:hAnsi="Times New Roman" w:cs="Times New Roman"/>
          <w:sz w:val="28"/>
          <w:szCs w:val="28"/>
          <w:lang w:eastAsia="ru-RU"/>
        </w:rPr>
        <w:t>так ежегодно государственными лесными инспекторами совместно с сотрудниками полиции проводится более 600 патрулирований (за 2020 года – 649 патрулирований).</w:t>
      </w:r>
    </w:p>
    <w:p w:rsidR="00C94DFA" w:rsidRPr="002A31F2" w:rsidRDefault="007B32C1" w:rsidP="000357B5">
      <w:pPr>
        <w:widowControl w:val="0"/>
        <w:spacing w:after="0" w:line="240" w:lineRule="auto"/>
        <w:ind w:firstLine="709"/>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За последние годы значительно увеличилось количество проводимых в год патрулирований территорий лесного фонда. Так в 2018 году проведено  5211 патрулирований, в 2019 году – 7171 патрулирование, за 2020 года – 8102, за истекший период 2021 года пров</w:t>
      </w:r>
      <w:r w:rsidR="00C94DFA" w:rsidRPr="002A31F2">
        <w:rPr>
          <w:rFonts w:ascii="Times New Roman" w:eastAsia="Times New Roman" w:hAnsi="Times New Roman" w:cs="Times New Roman"/>
          <w:sz w:val="28"/>
          <w:szCs w:val="28"/>
          <w:lang w:eastAsia="ru-RU"/>
        </w:rPr>
        <w:t>едено 431 патрулирование.</w:t>
      </w:r>
    </w:p>
    <w:p w:rsidR="007B32C1" w:rsidRPr="002A31F2" w:rsidRDefault="007B32C1" w:rsidP="000357B5">
      <w:pPr>
        <w:widowControl w:val="0"/>
        <w:spacing w:after="0" w:line="240" w:lineRule="auto"/>
        <w:ind w:firstLine="709"/>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 xml:space="preserve">В целом ситуация в сфере пресечения правонарушений в сфере заготовок и оборота древесины на территории Пензенской области оценивается как удовлетворительная. </w:t>
      </w:r>
    </w:p>
    <w:p w:rsidR="007B32C1" w:rsidRPr="002A31F2" w:rsidRDefault="007B32C1" w:rsidP="000357B5">
      <w:pPr>
        <w:widowControl w:val="0"/>
        <w:spacing w:after="0" w:line="240" w:lineRule="auto"/>
        <w:ind w:firstLine="709"/>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 xml:space="preserve">По поручению Губернатора Пензенской области И.А. Белозерцева  в 2016 году были сформированы группы по </w:t>
      </w:r>
      <w:proofErr w:type="gramStart"/>
      <w:r w:rsidRPr="002A31F2">
        <w:rPr>
          <w:rFonts w:ascii="Times New Roman" w:eastAsia="Times New Roman" w:hAnsi="Times New Roman" w:cs="Times New Roman"/>
          <w:sz w:val="28"/>
          <w:szCs w:val="28"/>
          <w:lang w:eastAsia="ru-RU"/>
        </w:rPr>
        <w:t>контролю за</w:t>
      </w:r>
      <w:proofErr w:type="gramEnd"/>
      <w:r w:rsidRPr="002A31F2">
        <w:rPr>
          <w:rFonts w:ascii="Times New Roman" w:eastAsia="Times New Roman" w:hAnsi="Times New Roman" w:cs="Times New Roman"/>
          <w:sz w:val="28"/>
          <w:szCs w:val="28"/>
          <w:lang w:eastAsia="ru-RU"/>
        </w:rPr>
        <w:t xml:space="preserve"> нарушениями лесного законодательства. Указанными группами в 2020 году проведено 135 выездов (патрулирований), в результате которых выявлено 33 нарушения лесного законодательства, виновные лица привлечены к установленной законом ответственности.</w:t>
      </w:r>
    </w:p>
    <w:p w:rsidR="007B32C1" w:rsidRPr="002A31F2" w:rsidRDefault="007B32C1" w:rsidP="000357B5">
      <w:pPr>
        <w:widowControl w:val="0"/>
        <w:spacing w:after="0" w:line="240" w:lineRule="auto"/>
        <w:ind w:firstLine="709"/>
        <w:jc w:val="both"/>
        <w:rPr>
          <w:rFonts w:ascii="Times New Roman" w:hAnsi="Times New Roman" w:cs="Times New Roman"/>
          <w:sz w:val="28"/>
          <w:szCs w:val="28"/>
          <w:lang w:eastAsia="ru-RU"/>
        </w:rPr>
      </w:pPr>
      <w:proofErr w:type="gramStart"/>
      <w:r w:rsidRPr="002A31F2">
        <w:rPr>
          <w:rFonts w:ascii="Times New Roman" w:hAnsi="Times New Roman" w:cs="Times New Roman"/>
          <w:sz w:val="28"/>
          <w:szCs w:val="28"/>
          <w:lang w:eastAsia="ru-RU"/>
        </w:rPr>
        <w:t xml:space="preserve">Государственными лесными инспекторами Пензенской области в исполнение совместного приказа от 31.08.2015 №191/33п/1387/107/2 «Об </w:t>
      </w:r>
      <w:r w:rsidRPr="002A31F2">
        <w:rPr>
          <w:rFonts w:ascii="Times New Roman" w:hAnsi="Times New Roman" w:cs="Times New Roman"/>
          <w:sz w:val="28"/>
          <w:szCs w:val="28"/>
          <w:lang w:eastAsia="ru-RU"/>
        </w:rPr>
        <w:lastRenderedPageBreak/>
        <w:t>организации взаимодействия в целях противодействия незаконной заготовке и обороту древесины на территории Пензенской области» осуществляется постоянное взаимодействие с прокуратурой Пензенской области, Следственным управлением Следственного комитета России по Пензенской области и УМВД России по Пензенской области.</w:t>
      </w:r>
      <w:proofErr w:type="gramEnd"/>
    </w:p>
    <w:p w:rsidR="007B32C1" w:rsidRPr="002A31F2" w:rsidRDefault="007B32C1" w:rsidP="000357B5">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A31F2">
        <w:rPr>
          <w:rFonts w:ascii="Times New Roman" w:hAnsi="Times New Roman" w:cs="Times New Roman"/>
          <w:sz w:val="28"/>
          <w:szCs w:val="28"/>
          <w:lang w:eastAsia="ru-RU"/>
        </w:rPr>
        <w:t>Министерством</w:t>
      </w:r>
      <w:r w:rsidRPr="002A31F2">
        <w:rPr>
          <w:rFonts w:ascii="Times New Roman" w:eastAsia="Times New Roman" w:hAnsi="Times New Roman" w:cs="Times New Roman"/>
          <w:color w:val="000000"/>
          <w:sz w:val="28"/>
          <w:szCs w:val="28"/>
          <w:lang w:eastAsia="ru-RU"/>
        </w:rPr>
        <w:t xml:space="preserve"> </w:t>
      </w:r>
      <w:r w:rsidRPr="002A31F2">
        <w:rPr>
          <w:rFonts w:ascii="Times New Roman" w:hAnsi="Times New Roman" w:cs="Times New Roman"/>
          <w:sz w:val="28"/>
          <w:szCs w:val="28"/>
          <w:lang w:eastAsia="ru-RU"/>
        </w:rPr>
        <w:t>совместно с правоохранительными органами ежегодно, 2 раза в год (в 1 и 4 квартале), проводится оперативно-профилактическое мероприятие «Лесовоз» направленное на выявление правонарушений в сфере оборота древесины</w:t>
      </w:r>
      <w:r w:rsidRPr="002A31F2">
        <w:rPr>
          <w:rFonts w:ascii="Times New Roman" w:eastAsia="Times New Roman" w:hAnsi="Times New Roman" w:cs="Times New Roman"/>
          <w:color w:val="000000"/>
          <w:sz w:val="28"/>
          <w:szCs w:val="28"/>
          <w:lang w:eastAsia="ru-RU"/>
        </w:rPr>
        <w:t xml:space="preserve">. </w:t>
      </w:r>
    </w:p>
    <w:p w:rsidR="007B32C1" w:rsidRPr="002A31F2" w:rsidRDefault="007B32C1" w:rsidP="000357B5">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A31F2">
        <w:rPr>
          <w:rFonts w:ascii="Times New Roman" w:eastAsia="Times New Roman" w:hAnsi="Times New Roman" w:cs="Times New Roman"/>
          <w:sz w:val="28"/>
          <w:szCs w:val="28"/>
          <w:lang w:eastAsia="ru-RU"/>
        </w:rPr>
        <w:t>Так, в период с 17.02.2020 года по 31.03.2020 года при проведении мероприятия было задействовано свыше 400 человек, государственными лесными инспекторами Пензенской области было проведено 772 рейдовых мероприятий, из них совместно с сотрудниками правоохранительных органов - 141, досмотрено 100 транспортных средств перевозящих древесину, фактов транспортировки древесины без заполнения сопроводительного документа не выявлено. За</w:t>
      </w:r>
      <w:r w:rsidRPr="002A31F2">
        <w:rPr>
          <w:rFonts w:ascii="Times New Roman" w:eastAsia="Times New Roman" w:hAnsi="Times New Roman" w:cs="Times New Roman"/>
          <w:color w:val="000000"/>
          <w:sz w:val="28"/>
          <w:szCs w:val="28"/>
          <w:lang w:eastAsia="ru-RU"/>
        </w:rPr>
        <w:t xml:space="preserve"> период проведения мероприятия было выявлено 18 нарушений лесного законодательства, в том числе 1 незаконная рубка сухостойного дерева.</w:t>
      </w:r>
    </w:p>
    <w:p w:rsidR="007B32C1" w:rsidRPr="002A31F2" w:rsidRDefault="007B32C1" w:rsidP="000357B5">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A31F2">
        <w:rPr>
          <w:rFonts w:ascii="Times New Roman" w:eastAsia="Times New Roman" w:hAnsi="Times New Roman" w:cs="Times New Roman"/>
          <w:color w:val="000000"/>
          <w:sz w:val="28"/>
          <w:szCs w:val="28"/>
          <w:lang w:eastAsia="ru-RU"/>
        </w:rPr>
        <w:t xml:space="preserve">Также с 12 октября 2020 года проводилось аналогичное межведомственное оперативно-профилактическое мероприятие, оно закончилось 15 декабря 2020 года. </w:t>
      </w:r>
      <w:proofErr w:type="gramStart"/>
      <w:r w:rsidRPr="002A31F2">
        <w:rPr>
          <w:rFonts w:ascii="Times New Roman" w:eastAsia="Times New Roman" w:hAnsi="Times New Roman" w:cs="Times New Roman"/>
          <w:color w:val="000000"/>
          <w:sz w:val="28"/>
          <w:szCs w:val="28"/>
          <w:lang w:eastAsia="ru-RU"/>
        </w:rPr>
        <w:t>По итогам мероприятия, проведено более 1000 патрулирований, из них 194 совместных рейдов с сотрудниками полиции,  установлен 1 случай перевозки древесины без установленных Лесным кодексом Российской Федерации документов, выявлено 12 случаев нарушений лесного законодательства, а также 12 случаев незаконных рубок лесных насаждений.</w:t>
      </w:r>
      <w:proofErr w:type="gramEnd"/>
    </w:p>
    <w:p w:rsidR="007B32C1" w:rsidRPr="002A31F2" w:rsidRDefault="007B32C1" w:rsidP="000357B5">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A31F2">
        <w:rPr>
          <w:rFonts w:ascii="Times New Roman" w:eastAsia="Times New Roman" w:hAnsi="Times New Roman" w:cs="Times New Roman"/>
          <w:color w:val="000000"/>
          <w:sz w:val="28"/>
          <w:szCs w:val="28"/>
          <w:lang w:eastAsia="ru-RU"/>
        </w:rPr>
        <w:t>Также Министерством с 10.12.2020 года проводилось ежегодное, межведомственное оперативно – профилактическое мероприятие «</w:t>
      </w:r>
      <w:r w:rsidR="00630854">
        <w:rPr>
          <w:rFonts w:ascii="Times New Roman" w:eastAsia="Times New Roman" w:hAnsi="Times New Roman" w:cs="Times New Roman"/>
          <w:color w:val="000000"/>
          <w:sz w:val="28"/>
          <w:szCs w:val="28"/>
          <w:lang w:eastAsia="ru-RU"/>
        </w:rPr>
        <w:t>Е</w:t>
      </w:r>
      <w:r w:rsidRPr="002A31F2">
        <w:rPr>
          <w:rFonts w:ascii="Times New Roman" w:eastAsia="Times New Roman" w:hAnsi="Times New Roman" w:cs="Times New Roman"/>
          <w:color w:val="000000"/>
          <w:sz w:val="28"/>
          <w:szCs w:val="28"/>
          <w:lang w:eastAsia="ru-RU"/>
        </w:rPr>
        <w:t xml:space="preserve">лка». Данное мероприятие направлено на выявление и пресечение фактов незаконной заготовки деревьев хвойных пород в предновогодний период. </w:t>
      </w:r>
      <w:proofErr w:type="gramStart"/>
      <w:r w:rsidRPr="002A31F2">
        <w:rPr>
          <w:rFonts w:ascii="Times New Roman" w:eastAsia="Times New Roman" w:hAnsi="Times New Roman" w:cs="Times New Roman"/>
          <w:color w:val="000000"/>
          <w:sz w:val="28"/>
          <w:szCs w:val="28"/>
          <w:lang w:eastAsia="ru-RU"/>
        </w:rPr>
        <w:t xml:space="preserve">Так по итогам мероприятия, государственными лесными инспекторами совместно с сотрудниками полиции, было организовано 37 стационарных постов для выявления незаконного провоза и приобретения деревьев хвойных пород, проведено 708 рейдовых мероприятий (в том числе </w:t>
      </w:r>
      <w:r w:rsidR="00F3013D" w:rsidRPr="002A31F2">
        <w:rPr>
          <w:rFonts w:ascii="Times New Roman" w:eastAsia="Times New Roman" w:hAnsi="Times New Roman" w:cs="Times New Roman"/>
          <w:color w:val="000000"/>
          <w:sz w:val="28"/>
          <w:szCs w:val="28"/>
          <w:lang w:eastAsia="ru-RU"/>
        </w:rPr>
        <w:br/>
      </w:r>
      <w:r w:rsidRPr="002A31F2">
        <w:rPr>
          <w:rFonts w:ascii="Times New Roman" w:eastAsia="Times New Roman" w:hAnsi="Times New Roman" w:cs="Times New Roman"/>
          <w:color w:val="000000"/>
          <w:sz w:val="28"/>
          <w:szCs w:val="28"/>
          <w:lang w:eastAsia="ru-RU"/>
        </w:rPr>
        <w:t>197 совместно с сотрудниками полиции), в местах, где возможны незаконные рубки деревьев хвойных пород, проведена разъяснительная работа с использованием средств массовой информации, опубликована 21 статья в печатных изданиях</w:t>
      </w:r>
      <w:proofErr w:type="gramEnd"/>
      <w:r w:rsidRPr="002A31F2">
        <w:rPr>
          <w:rFonts w:ascii="Times New Roman" w:eastAsia="Times New Roman" w:hAnsi="Times New Roman" w:cs="Times New Roman"/>
          <w:color w:val="000000"/>
          <w:sz w:val="28"/>
          <w:szCs w:val="28"/>
          <w:lang w:eastAsia="ru-RU"/>
        </w:rPr>
        <w:t xml:space="preserve">, организовано 2 выступления по телевидению, </w:t>
      </w:r>
      <w:r w:rsidR="00F3013D" w:rsidRPr="002A31F2">
        <w:rPr>
          <w:rFonts w:ascii="Times New Roman" w:eastAsia="Times New Roman" w:hAnsi="Times New Roman" w:cs="Times New Roman"/>
          <w:color w:val="000000"/>
          <w:sz w:val="28"/>
          <w:szCs w:val="28"/>
          <w:lang w:eastAsia="ru-RU"/>
        </w:rPr>
        <w:br/>
      </w:r>
      <w:r w:rsidRPr="002A31F2">
        <w:rPr>
          <w:rFonts w:ascii="Times New Roman" w:eastAsia="Times New Roman" w:hAnsi="Times New Roman" w:cs="Times New Roman"/>
          <w:color w:val="000000"/>
          <w:sz w:val="28"/>
          <w:szCs w:val="28"/>
          <w:lang w:eastAsia="ru-RU"/>
        </w:rPr>
        <w:t>14 выступлений по радио. В результате проведенных мероприятий выявлен  один факт незаконной рубки деревьев хвойных пород. Правонарушитель привлеч</w:t>
      </w:r>
      <w:r w:rsidR="00630854">
        <w:rPr>
          <w:rFonts w:ascii="Times New Roman" w:eastAsia="Times New Roman" w:hAnsi="Times New Roman" w:cs="Times New Roman"/>
          <w:color w:val="000000"/>
          <w:sz w:val="28"/>
          <w:szCs w:val="28"/>
          <w:lang w:eastAsia="ru-RU"/>
        </w:rPr>
        <w:t>е</w:t>
      </w:r>
      <w:r w:rsidRPr="002A31F2">
        <w:rPr>
          <w:rFonts w:ascii="Times New Roman" w:eastAsia="Times New Roman" w:hAnsi="Times New Roman" w:cs="Times New Roman"/>
          <w:color w:val="000000"/>
          <w:sz w:val="28"/>
          <w:szCs w:val="28"/>
          <w:lang w:eastAsia="ru-RU"/>
        </w:rPr>
        <w:t>н к административной ответственности.</w:t>
      </w:r>
    </w:p>
    <w:p w:rsidR="007B32C1" w:rsidRPr="002A31F2" w:rsidRDefault="007B32C1" w:rsidP="000357B5">
      <w:pPr>
        <w:widowControl w:val="0"/>
        <w:spacing w:after="0" w:line="240" w:lineRule="auto"/>
        <w:ind w:firstLine="709"/>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С целью усиления указанной работы планируется дальнейшее увеличение количества мероприятий по контролю в лесах, как проводимых государственными лесными инспекторами Пензенской области самостоятельно, так и совместно с сотрудниками правоохранительных органов.</w:t>
      </w:r>
    </w:p>
    <w:p w:rsidR="007B32C1" w:rsidRPr="002A31F2" w:rsidRDefault="007B32C1" w:rsidP="000357B5">
      <w:pPr>
        <w:widowControl w:val="0"/>
        <w:spacing w:after="0" w:line="240" w:lineRule="auto"/>
        <w:ind w:firstLine="709"/>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Проводится работа по увеличению численности лесной охраны на территории Пензенской области.</w:t>
      </w:r>
    </w:p>
    <w:p w:rsidR="007B32C1" w:rsidRPr="002A31F2" w:rsidRDefault="007B32C1" w:rsidP="000357B5">
      <w:pPr>
        <w:widowControl w:val="0"/>
        <w:spacing w:after="0" w:line="240" w:lineRule="auto"/>
        <w:ind w:firstLine="709"/>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Вед</w:t>
      </w:r>
      <w:r w:rsidR="00630854">
        <w:rPr>
          <w:rFonts w:ascii="Times New Roman" w:eastAsia="Times New Roman" w:hAnsi="Times New Roman" w:cs="Times New Roman"/>
          <w:sz w:val="28"/>
          <w:szCs w:val="28"/>
          <w:lang w:eastAsia="ru-RU"/>
        </w:rPr>
        <w:t>е</w:t>
      </w:r>
      <w:r w:rsidRPr="002A31F2">
        <w:rPr>
          <w:rFonts w:ascii="Times New Roman" w:eastAsia="Times New Roman" w:hAnsi="Times New Roman" w:cs="Times New Roman"/>
          <w:sz w:val="28"/>
          <w:szCs w:val="28"/>
          <w:lang w:eastAsia="ru-RU"/>
        </w:rPr>
        <w:t xml:space="preserve">тся работа по укомплектованию сотрудников лесной охраны </w:t>
      </w:r>
      <w:r w:rsidRPr="002A31F2">
        <w:rPr>
          <w:rFonts w:ascii="Times New Roman" w:eastAsia="Times New Roman" w:hAnsi="Times New Roman" w:cs="Times New Roman"/>
          <w:sz w:val="28"/>
          <w:szCs w:val="28"/>
          <w:lang w:eastAsia="ru-RU"/>
        </w:rPr>
        <w:lastRenderedPageBreak/>
        <w:t xml:space="preserve">необходимым оборудованием и спец. средствами. </w:t>
      </w:r>
    </w:p>
    <w:p w:rsidR="007B32C1" w:rsidRPr="002A31F2" w:rsidRDefault="007B32C1" w:rsidP="000357B5">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A31F2">
        <w:rPr>
          <w:rFonts w:ascii="Times New Roman" w:eastAsia="Times New Roman" w:hAnsi="Times New Roman" w:cs="Times New Roman"/>
          <w:color w:val="000000"/>
          <w:sz w:val="28"/>
          <w:szCs w:val="28"/>
          <w:lang w:eastAsia="ru-RU"/>
        </w:rPr>
        <w:t xml:space="preserve">Так в 2018 – 2020 годы закуплено значительное количество </w:t>
      </w:r>
      <w:proofErr w:type="spellStart"/>
      <w:r w:rsidRPr="002A31F2">
        <w:rPr>
          <w:rFonts w:ascii="Times New Roman" w:eastAsia="Times New Roman" w:hAnsi="Times New Roman" w:cs="Times New Roman"/>
          <w:color w:val="000000"/>
          <w:sz w:val="28"/>
          <w:szCs w:val="28"/>
          <w:lang w:eastAsia="ru-RU"/>
        </w:rPr>
        <w:t>лесопатрульной</w:t>
      </w:r>
      <w:proofErr w:type="spellEnd"/>
      <w:r w:rsidRPr="002A31F2">
        <w:rPr>
          <w:rFonts w:ascii="Times New Roman" w:eastAsia="Times New Roman" w:hAnsi="Times New Roman" w:cs="Times New Roman"/>
          <w:color w:val="000000"/>
          <w:sz w:val="28"/>
          <w:szCs w:val="28"/>
          <w:lang w:eastAsia="ru-RU"/>
        </w:rPr>
        <w:t xml:space="preserve"> техники. </w:t>
      </w:r>
    </w:p>
    <w:p w:rsidR="007B32C1" w:rsidRPr="002A31F2" w:rsidRDefault="007B32C1" w:rsidP="000357B5">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A31F2">
        <w:rPr>
          <w:rFonts w:ascii="Times New Roman" w:eastAsia="Times New Roman" w:hAnsi="Times New Roman" w:cs="Times New Roman"/>
          <w:color w:val="000000"/>
          <w:sz w:val="28"/>
          <w:szCs w:val="28"/>
          <w:lang w:eastAsia="ru-RU"/>
        </w:rPr>
        <w:t xml:space="preserve">В 2019 году Министерством и подведомственными учреждениями закуплено 14 единиц </w:t>
      </w:r>
      <w:proofErr w:type="spellStart"/>
      <w:r w:rsidRPr="002A31F2">
        <w:rPr>
          <w:rFonts w:ascii="Times New Roman" w:eastAsia="Times New Roman" w:hAnsi="Times New Roman" w:cs="Times New Roman"/>
          <w:color w:val="000000"/>
          <w:sz w:val="28"/>
          <w:szCs w:val="28"/>
          <w:lang w:eastAsia="ru-RU"/>
        </w:rPr>
        <w:t>лесопатрульной</w:t>
      </w:r>
      <w:proofErr w:type="spellEnd"/>
      <w:r w:rsidRPr="002A31F2">
        <w:rPr>
          <w:rFonts w:ascii="Times New Roman" w:eastAsia="Times New Roman" w:hAnsi="Times New Roman" w:cs="Times New Roman"/>
          <w:color w:val="000000"/>
          <w:sz w:val="28"/>
          <w:szCs w:val="28"/>
          <w:lang w:eastAsia="ru-RU"/>
        </w:rPr>
        <w:t xml:space="preserve"> техники, которая сейчас используется для осуществления федерального государственного лесного надзора.</w:t>
      </w:r>
    </w:p>
    <w:p w:rsidR="007B32C1" w:rsidRPr="002A31F2" w:rsidRDefault="007B32C1" w:rsidP="000357B5">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A31F2">
        <w:rPr>
          <w:rFonts w:ascii="Times New Roman" w:eastAsia="Times New Roman" w:hAnsi="Times New Roman" w:cs="Times New Roman"/>
          <w:color w:val="000000"/>
          <w:sz w:val="28"/>
          <w:szCs w:val="28"/>
          <w:lang w:eastAsia="ru-RU"/>
        </w:rPr>
        <w:t xml:space="preserve">В 2020 году для осуществления лесной охраны закуплено и передано в лесничества 22 единицы автомобилей УАЗ-Хантер; 7 единиц автомобилей УАЗ – Патриот; закуплен 1 беспилотный летательный аппарат.  Использование указанной техники позволяет более оперативно реагировать на факты нарушения лесного законодательства, в том числе выявлять незаконные рубки лесных насаждений. </w:t>
      </w:r>
    </w:p>
    <w:p w:rsidR="007B32C1" w:rsidRPr="002A31F2" w:rsidRDefault="007B32C1" w:rsidP="000357B5">
      <w:pPr>
        <w:widowControl w:val="0"/>
        <w:tabs>
          <w:tab w:val="left" w:pos="567"/>
        </w:tabs>
        <w:spacing w:after="0" w:line="240" w:lineRule="auto"/>
        <w:ind w:firstLine="709"/>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color w:val="000000"/>
          <w:sz w:val="28"/>
          <w:szCs w:val="28"/>
          <w:lang w:eastAsia="ru-RU"/>
        </w:rPr>
        <w:t xml:space="preserve">В результате осуществления мероприятий по выявлению и пресечению нарушений лесного законодательства </w:t>
      </w:r>
      <w:r w:rsidRPr="002A31F2">
        <w:rPr>
          <w:rFonts w:ascii="Times New Roman" w:eastAsia="Times New Roman" w:hAnsi="Times New Roman" w:cs="Times New Roman"/>
          <w:sz w:val="28"/>
          <w:szCs w:val="28"/>
          <w:lang w:eastAsia="ru-RU"/>
        </w:rPr>
        <w:t>за 2020 год на территории лесного фонда в границах Пензенской области выявлено 393 нарушения лесного законодательства. Из них 50 незаконных рубок лесных насаждений общим объ</w:t>
      </w:r>
      <w:r w:rsidR="00630854">
        <w:rPr>
          <w:rFonts w:ascii="Times New Roman" w:eastAsia="Times New Roman" w:hAnsi="Times New Roman" w:cs="Times New Roman"/>
          <w:sz w:val="28"/>
          <w:szCs w:val="28"/>
          <w:lang w:eastAsia="ru-RU"/>
        </w:rPr>
        <w:t>е</w:t>
      </w:r>
      <w:r w:rsidRPr="002A31F2">
        <w:rPr>
          <w:rFonts w:ascii="Times New Roman" w:eastAsia="Times New Roman" w:hAnsi="Times New Roman" w:cs="Times New Roman"/>
          <w:sz w:val="28"/>
          <w:szCs w:val="28"/>
          <w:lang w:eastAsia="ru-RU"/>
        </w:rPr>
        <w:t>мом 599,87 к</w:t>
      </w:r>
      <w:r w:rsidR="00280A10">
        <w:rPr>
          <w:rFonts w:ascii="Times New Roman" w:eastAsia="Times New Roman" w:hAnsi="Times New Roman" w:cs="Times New Roman"/>
          <w:sz w:val="28"/>
          <w:szCs w:val="28"/>
          <w:lang w:eastAsia="ru-RU"/>
        </w:rPr>
        <w:t>убических метров. Ущерб, причине</w:t>
      </w:r>
      <w:r w:rsidRPr="002A31F2">
        <w:rPr>
          <w:rFonts w:ascii="Times New Roman" w:eastAsia="Times New Roman" w:hAnsi="Times New Roman" w:cs="Times New Roman"/>
          <w:sz w:val="28"/>
          <w:szCs w:val="28"/>
          <w:lang w:eastAsia="ru-RU"/>
        </w:rPr>
        <w:t>нный незак</w:t>
      </w:r>
      <w:r w:rsidR="00280A10">
        <w:rPr>
          <w:rFonts w:ascii="Times New Roman" w:eastAsia="Times New Roman" w:hAnsi="Times New Roman" w:cs="Times New Roman"/>
          <w:sz w:val="28"/>
          <w:szCs w:val="28"/>
          <w:lang w:eastAsia="ru-RU"/>
        </w:rPr>
        <w:t>онными рубками, составил более 10 млн</w:t>
      </w:r>
      <w:r w:rsidR="00630854">
        <w:rPr>
          <w:rFonts w:ascii="Times New Roman" w:eastAsia="Times New Roman" w:hAnsi="Times New Roman" w:cs="Times New Roman"/>
          <w:sz w:val="28"/>
          <w:szCs w:val="28"/>
          <w:lang w:eastAsia="ru-RU"/>
        </w:rPr>
        <w:t>.</w:t>
      </w:r>
      <w:r w:rsidR="00280A10">
        <w:rPr>
          <w:rFonts w:ascii="Times New Roman" w:eastAsia="Times New Roman" w:hAnsi="Times New Roman" w:cs="Times New Roman"/>
          <w:sz w:val="28"/>
          <w:szCs w:val="28"/>
          <w:lang w:eastAsia="ru-RU"/>
        </w:rPr>
        <w:t xml:space="preserve"> рублей</w:t>
      </w:r>
      <w:r w:rsidRPr="002A31F2">
        <w:rPr>
          <w:rFonts w:ascii="Times New Roman" w:eastAsia="Times New Roman" w:hAnsi="Times New Roman" w:cs="Times New Roman"/>
          <w:sz w:val="28"/>
          <w:szCs w:val="28"/>
          <w:lang w:eastAsia="ru-RU"/>
        </w:rPr>
        <w:t xml:space="preserve">. По данным фактам возбуждено </w:t>
      </w:r>
      <w:r w:rsidR="00280A10">
        <w:rPr>
          <w:rFonts w:ascii="Times New Roman" w:eastAsia="Times New Roman" w:hAnsi="Times New Roman" w:cs="Times New Roman"/>
          <w:sz w:val="28"/>
          <w:szCs w:val="28"/>
          <w:lang w:eastAsia="ru-RU"/>
        </w:rPr>
        <w:br/>
      </w:r>
      <w:r w:rsidRPr="002A31F2">
        <w:rPr>
          <w:rFonts w:ascii="Times New Roman" w:eastAsia="Times New Roman" w:hAnsi="Times New Roman" w:cs="Times New Roman"/>
          <w:sz w:val="28"/>
          <w:szCs w:val="28"/>
          <w:lang w:eastAsia="ru-RU"/>
        </w:rPr>
        <w:t>348 дел об административных правонарушениях, в правоохранительные органы передано 45 материалов.</w:t>
      </w:r>
    </w:p>
    <w:p w:rsidR="007B32C1" w:rsidRPr="002A31F2" w:rsidRDefault="007B32C1" w:rsidP="000357B5">
      <w:pPr>
        <w:spacing w:after="0" w:line="240" w:lineRule="auto"/>
        <w:ind w:firstLine="709"/>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В связи активной работой Министерства и правоохранительных органов на территории Пензенской области по выявлению и пресечению фактов незаконных рубок лесных насаждений, совершаемых в том числе, арендаторами лесных участков, в 2020 году по сравнению</w:t>
      </w:r>
      <w:r w:rsidR="00A44C82" w:rsidRPr="002A31F2">
        <w:rPr>
          <w:rFonts w:ascii="Times New Roman" w:eastAsia="Times New Roman" w:hAnsi="Times New Roman" w:cs="Times New Roman"/>
          <w:sz w:val="28"/>
          <w:szCs w:val="28"/>
          <w:lang w:eastAsia="ru-RU"/>
        </w:rPr>
        <w:br/>
      </w:r>
      <w:r w:rsidRPr="002A31F2">
        <w:rPr>
          <w:rFonts w:ascii="Times New Roman" w:eastAsia="Times New Roman" w:hAnsi="Times New Roman" w:cs="Times New Roman"/>
          <w:sz w:val="28"/>
          <w:szCs w:val="28"/>
          <w:lang w:eastAsia="ru-RU"/>
        </w:rPr>
        <w:t>с 2018 – 2019 годами значительно сократилось количество незаконных рубок, их объ</w:t>
      </w:r>
      <w:r w:rsidR="00630854">
        <w:rPr>
          <w:rFonts w:ascii="Times New Roman" w:eastAsia="Times New Roman" w:hAnsi="Times New Roman" w:cs="Times New Roman"/>
          <w:sz w:val="28"/>
          <w:szCs w:val="28"/>
          <w:lang w:eastAsia="ru-RU"/>
        </w:rPr>
        <w:t>е</w:t>
      </w:r>
      <w:r w:rsidRPr="002A31F2">
        <w:rPr>
          <w:rFonts w:ascii="Times New Roman" w:eastAsia="Times New Roman" w:hAnsi="Times New Roman" w:cs="Times New Roman"/>
          <w:sz w:val="28"/>
          <w:szCs w:val="28"/>
          <w:lang w:eastAsia="ru-RU"/>
        </w:rPr>
        <w:t>м и ущерб причин</w:t>
      </w:r>
      <w:r w:rsidR="00630854">
        <w:rPr>
          <w:rFonts w:ascii="Times New Roman" w:eastAsia="Times New Roman" w:hAnsi="Times New Roman" w:cs="Times New Roman"/>
          <w:sz w:val="28"/>
          <w:szCs w:val="28"/>
          <w:lang w:eastAsia="ru-RU"/>
        </w:rPr>
        <w:t>е</w:t>
      </w:r>
      <w:r w:rsidRPr="002A31F2">
        <w:rPr>
          <w:rFonts w:ascii="Times New Roman" w:eastAsia="Times New Roman" w:hAnsi="Times New Roman" w:cs="Times New Roman"/>
          <w:sz w:val="28"/>
          <w:szCs w:val="28"/>
          <w:lang w:eastAsia="ru-RU"/>
        </w:rPr>
        <w:t xml:space="preserve">нный ими. </w:t>
      </w:r>
    </w:p>
    <w:p w:rsidR="007B32C1" w:rsidRPr="002A31F2" w:rsidRDefault="007B32C1" w:rsidP="000357B5">
      <w:pPr>
        <w:spacing w:after="0" w:line="240" w:lineRule="auto"/>
        <w:ind w:firstLine="709"/>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Министерством вед</w:t>
      </w:r>
      <w:r w:rsidR="00630854">
        <w:rPr>
          <w:rFonts w:ascii="Times New Roman" w:eastAsia="Times New Roman" w:hAnsi="Times New Roman" w:cs="Times New Roman"/>
          <w:sz w:val="28"/>
          <w:szCs w:val="28"/>
          <w:lang w:eastAsia="ru-RU"/>
        </w:rPr>
        <w:t>е</w:t>
      </w:r>
      <w:r w:rsidRPr="002A31F2">
        <w:rPr>
          <w:rFonts w:ascii="Times New Roman" w:eastAsia="Times New Roman" w:hAnsi="Times New Roman" w:cs="Times New Roman"/>
          <w:sz w:val="28"/>
          <w:szCs w:val="28"/>
          <w:lang w:eastAsia="ru-RU"/>
        </w:rPr>
        <w:t>тся активная работа по взысканию ущерба, причин</w:t>
      </w:r>
      <w:r w:rsidR="00630854">
        <w:rPr>
          <w:rFonts w:ascii="Times New Roman" w:eastAsia="Times New Roman" w:hAnsi="Times New Roman" w:cs="Times New Roman"/>
          <w:sz w:val="28"/>
          <w:szCs w:val="28"/>
          <w:lang w:eastAsia="ru-RU"/>
        </w:rPr>
        <w:t>е</w:t>
      </w:r>
      <w:r w:rsidRPr="002A31F2">
        <w:rPr>
          <w:rFonts w:ascii="Times New Roman" w:eastAsia="Times New Roman" w:hAnsi="Times New Roman" w:cs="Times New Roman"/>
          <w:sz w:val="28"/>
          <w:szCs w:val="28"/>
          <w:lang w:eastAsia="ru-RU"/>
        </w:rPr>
        <w:t xml:space="preserve">нного незаконными рубками. </w:t>
      </w:r>
    </w:p>
    <w:p w:rsidR="007B32C1" w:rsidRPr="002A31F2" w:rsidRDefault="007B32C1" w:rsidP="000357B5">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A31F2">
        <w:rPr>
          <w:rFonts w:ascii="Times New Roman" w:eastAsia="Times New Roman" w:hAnsi="Times New Roman" w:cs="Times New Roman"/>
          <w:color w:val="000000"/>
          <w:sz w:val="28"/>
          <w:szCs w:val="28"/>
          <w:lang w:eastAsia="ru-RU"/>
        </w:rPr>
        <w:t>В настоящее время в судах различных инстанций рассматриваются дела о взыскании ущерба причин</w:t>
      </w:r>
      <w:r w:rsidR="00630854">
        <w:rPr>
          <w:rFonts w:ascii="Times New Roman" w:eastAsia="Times New Roman" w:hAnsi="Times New Roman" w:cs="Times New Roman"/>
          <w:color w:val="000000"/>
          <w:sz w:val="28"/>
          <w:szCs w:val="28"/>
          <w:lang w:eastAsia="ru-RU"/>
        </w:rPr>
        <w:t>е</w:t>
      </w:r>
      <w:r w:rsidRPr="002A31F2">
        <w:rPr>
          <w:rFonts w:ascii="Times New Roman" w:eastAsia="Times New Roman" w:hAnsi="Times New Roman" w:cs="Times New Roman"/>
          <w:color w:val="000000"/>
          <w:sz w:val="28"/>
          <w:szCs w:val="28"/>
          <w:lang w:eastAsia="ru-RU"/>
        </w:rPr>
        <w:t xml:space="preserve">нного незаконными рубками, совершенными арендаторами лесных участков на </w:t>
      </w:r>
      <w:r w:rsidRPr="002A31F2">
        <w:rPr>
          <w:rFonts w:ascii="Times New Roman" w:eastAsia="Times New Roman" w:hAnsi="Times New Roman" w:cs="Times New Roman"/>
          <w:sz w:val="28"/>
          <w:szCs w:val="28"/>
          <w:lang w:eastAsia="ru-RU"/>
        </w:rPr>
        <w:t>общую сумму около</w:t>
      </w:r>
      <w:r w:rsidR="00A44C82" w:rsidRPr="002A31F2">
        <w:rPr>
          <w:rFonts w:ascii="Times New Roman" w:eastAsia="Times New Roman" w:hAnsi="Times New Roman" w:cs="Times New Roman"/>
          <w:sz w:val="28"/>
          <w:szCs w:val="28"/>
          <w:lang w:eastAsia="ru-RU"/>
        </w:rPr>
        <w:br/>
      </w:r>
      <w:r w:rsidRPr="002A31F2">
        <w:rPr>
          <w:rFonts w:ascii="Times New Roman" w:eastAsia="Times New Roman" w:hAnsi="Times New Roman" w:cs="Times New Roman"/>
          <w:sz w:val="28"/>
          <w:szCs w:val="28"/>
          <w:lang w:eastAsia="ru-RU"/>
        </w:rPr>
        <w:t>27 млн. рублей</w:t>
      </w:r>
      <w:r w:rsidRPr="002A31F2">
        <w:rPr>
          <w:rFonts w:ascii="Times New Roman" w:eastAsia="Times New Roman" w:hAnsi="Times New Roman" w:cs="Times New Roman"/>
          <w:color w:val="000000"/>
          <w:sz w:val="28"/>
          <w:szCs w:val="28"/>
          <w:lang w:eastAsia="ru-RU"/>
        </w:rPr>
        <w:t>.</w:t>
      </w:r>
    </w:p>
    <w:p w:rsidR="007B32C1" w:rsidRPr="002A31F2" w:rsidRDefault="007B32C1" w:rsidP="000357B5">
      <w:pPr>
        <w:widowControl w:val="0"/>
        <w:spacing w:after="0" w:line="240" w:lineRule="auto"/>
        <w:ind w:firstLine="709"/>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color w:val="000000"/>
          <w:sz w:val="28"/>
          <w:szCs w:val="28"/>
          <w:lang w:eastAsia="ru-RU"/>
        </w:rPr>
        <w:t xml:space="preserve">В период 2019-2020 годов судами удовлетворено исков о возмещении вреда  </w:t>
      </w:r>
      <w:r w:rsidRPr="002A31F2">
        <w:rPr>
          <w:rFonts w:ascii="Times New Roman" w:eastAsia="Times New Roman" w:hAnsi="Times New Roman" w:cs="Times New Roman"/>
          <w:sz w:val="28"/>
          <w:szCs w:val="28"/>
          <w:lang w:eastAsia="ru-RU"/>
        </w:rPr>
        <w:t xml:space="preserve">на сумму порядка 60 млн. рублей (на территории </w:t>
      </w:r>
      <w:proofErr w:type="spellStart"/>
      <w:r w:rsidRPr="002A31F2">
        <w:rPr>
          <w:rFonts w:ascii="Times New Roman" w:eastAsia="Times New Roman" w:hAnsi="Times New Roman" w:cs="Times New Roman"/>
          <w:sz w:val="28"/>
          <w:szCs w:val="28"/>
          <w:lang w:eastAsia="ru-RU"/>
        </w:rPr>
        <w:t>Сосновоборского</w:t>
      </w:r>
      <w:proofErr w:type="spellEnd"/>
      <w:r w:rsidRPr="002A31F2">
        <w:rPr>
          <w:rFonts w:ascii="Times New Roman" w:eastAsia="Times New Roman" w:hAnsi="Times New Roman" w:cs="Times New Roman"/>
          <w:sz w:val="28"/>
          <w:szCs w:val="28"/>
          <w:lang w:eastAsia="ru-RU"/>
        </w:rPr>
        <w:t xml:space="preserve"> и Кузнецкого районов ООО «Специалист Поволжья» - на сумму более </w:t>
      </w:r>
      <w:r w:rsidR="00F3013D" w:rsidRPr="002A31F2">
        <w:rPr>
          <w:rFonts w:ascii="Times New Roman" w:eastAsia="Times New Roman" w:hAnsi="Times New Roman" w:cs="Times New Roman"/>
          <w:sz w:val="28"/>
          <w:szCs w:val="28"/>
          <w:lang w:eastAsia="ru-RU"/>
        </w:rPr>
        <w:br/>
      </w:r>
      <w:r w:rsidRPr="002A31F2">
        <w:rPr>
          <w:rFonts w:ascii="Times New Roman" w:eastAsia="Times New Roman" w:hAnsi="Times New Roman" w:cs="Times New Roman"/>
          <w:sz w:val="28"/>
          <w:szCs w:val="28"/>
          <w:lang w:eastAsia="ru-RU"/>
        </w:rPr>
        <w:t xml:space="preserve">16 млн. рублей; на территории Каменского района ИП </w:t>
      </w:r>
      <w:proofErr w:type="spellStart"/>
      <w:r w:rsidRPr="002A31F2">
        <w:rPr>
          <w:rFonts w:ascii="Times New Roman" w:eastAsia="Times New Roman" w:hAnsi="Times New Roman" w:cs="Times New Roman"/>
          <w:sz w:val="28"/>
          <w:szCs w:val="28"/>
          <w:lang w:eastAsia="ru-RU"/>
        </w:rPr>
        <w:t>Постнов</w:t>
      </w:r>
      <w:proofErr w:type="spellEnd"/>
      <w:r w:rsidRPr="002A31F2">
        <w:rPr>
          <w:rFonts w:ascii="Times New Roman" w:eastAsia="Times New Roman" w:hAnsi="Times New Roman" w:cs="Times New Roman"/>
          <w:sz w:val="28"/>
          <w:szCs w:val="28"/>
          <w:lang w:eastAsia="ru-RU"/>
        </w:rPr>
        <w:t xml:space="preserve"> А.Л. </w:t>
      </w:r>
      <w:r w:rsidR="00053900">
        <w:rPr>
          <w:rFonts w:ascii="Times New Roman" w:eastAsia="Times New Roman" w:hAnsi="Times New Roman" w:cs="Times New Roman"/>
          <w:sz w:val="28"/>
          <w:szCs w:val="28"/>
          <w:lang w:eastAsia="ru-RU"/>
        </w:rPr>
        <w:t>- на сумму более 10 млн. рублей</w:t>
      </w:r>
      <w:r w:rsidRPr="002A31F2">
        <w:rPr>
          <w:rFonts w:ascii="Times New Roman" w:eastAsia="Times New Roman" w:hAnsi="Times New Roman" w:cs="Times New Roman"/>
          <w:sz w:val="28"/>
          <w:szCs w:val="28"/>
          <w:lang w:eastAsia="ru-RU"/>
        </w:rPr>
        <w:t>; н</w:t>
      </w:r>
      <w:r w:rsidR="00053900">
        <w:rPr>
          <w:rFonts w:ascii="Times New Roman" w:eastAsia="Times New Roman" w:hAnsi="Times New Roman" w:cs="Times New Roman"/>
          <w:sz w:val="28"/>
          <w:szCs w:val="28"/>
          <w:lang w:eastAsia="ru-RU"/>
        </w:rPr>
        <w:t xml:space="preserve">а территории </w:t>
      </w:r>
      <w:proofErr w:type="spellStart"/>
      <w:r w:rsidR="00053900">
        <w:rPr>
          <w:rFonts w:ascii="Times New Roman" w:eastAsia="Times New Roman" w:hAnsi="Times New Roman" w:cs="Times New Roman"/>
          <w:sz w:val="28"/>
          <w:szCs w:val="28"/>
          <w:lang w:eastAsia="ru-RU"/>
        </w:rPr>
        <w:t>Сердобского</w:t>
      </w:r>
      <w:proofErr w:type="spellEnd"/>
      <w:r w:rsidR="00053900">
        <w:rPr>
          <w:rFonts w:ascii="Times New Roman" w:eastAsia="Times New Roman" w:hAnsi="Times New Roman" w:cs="Times New Roman"/>
          <w:sz w:val="28"/>
          <w:szCs w:val="28"/>
          <w:lang w:eastAsia="ru-RU"/>
        </w:rPr>
        <w:t xml:space="preserve"> район</w:t>
      </w:r>
      <w:proofErr w:type="gramStart"/>
      <w:r w:rsidR="00053900">
        <w:rPr>
          <w:rFonts w:ascii="Times New Roman" w:eastAsia="Times New Roman" w:hAnsi="Times New Roman" w:cs="Times New Roman"/>
          <w:sz w:val="28"/>
          <w:szCs w:val="28"/>
          <w:lang w:eastAsia="ru-RU"/>
        </w:rPr>
        <w:t>а</w:t>
      </w:r>
      <w:r w:rsidR="00F3013D" w:rsidRPr="002A31F2">
        <w:rPr>
          <w:rFonts w:ascii="Times New Roman" w:eastAsia="Times New Roman" w:hAnsi="Times New Roman" w:cs="Times New Roman"/>
          <w:sz w:val="28"/>
          <w:szCs w:val="28"/>
          <w:lang w:eastAsia="ru-RU"/>
        </w:rPr>
        <w:br/>
      </w:r>
      <w:r w:rsidRPr="002A31F2">
        <w:rPr>
          <w:rFonts w:ascii="Times New Roman" w:eastAsia="Times New Roman" w:hAnsi="Times New Roman" w:cs="Times New Roman"/>
          <w:sz w:val="28"/>
          <w:szCs w:val="28"/>
          <w:lang w:eastAsia="ru-RU"/>
        </w:rPr>
        <w:t>ООО</w:t>
      </w:r>
      <w:proofErr w:type="gramEnd"/>
      <w:r w:rsidRPr="002A31F2">
        <w:rPr>
          <w:rFonts w:ascii="Times New Roman" w:eastAsia="Times New Roman" w:hAnsi="Times New Roman" w:cs="Times New Roman"/>
          <w:sz w:val="28"/>
          <w:szCs w:val="28"/>
          <w:lang w:eastAsia="ru-RU"/>
        </w:rPr>
        <w:t xml:space="preserve"> «</w:t>
      </w:r>
      <w:proofErr w:type="spellStart"/>
      <w:r w:rsidRPr="002A31F2">
        <w:rPr>
          <w:rFonts w:ascii="Times New Roman" w:eastAsia="Times New Roman" w:hAnsi="Times New Roman" w:cs="Times New Roman"/>
          <w:sz w:val="28"/>
          <w:szCs w:val="28"/>
          <w:lang w:eastAsia="ru-RU"/>
        </w:rPr>
        <w:t>Сердобский</w:t>
      </w:r>
      <w:proofErr w:type="spellEnd"/>
      <w:r w:rsidRPr="002A31F2">
        <w:rPr>
          <w:rFonts w:ascii="Times New Roman" w:eastAsia="Times New Roman" w:hAnsi="Times New Roman" w:cs="Times New Roman"/>
          <w:sz w:val="28"/>
          <w:szCs w:val="28"/>
          <w:lang w:eastAsia="ru-RU"/>
        </w:rPr>
        <w:t xml:space="preserve"> лес» - сумма ущерба 32 млн. рублей, данная незаконная рубка выявлена при проведении совместных мероприятий с сотрудниками УФСБ России по Пензенской области). </w:t>
      </w:r>
    </w:p>
    <w:p w:rsidR="007B32C1" w:rsidRPr="002A31F2" w:rsidRDefault="007B32C1" w:rsidP="000357B5">
      <w:pPr>
        <w:spacing w:after="0" w:line="240" w:lineRule="auto"/>
        <w:ind w:firstLine="709"/>
        <w:jc w:val="both"/>
        <w:rPr>
          <w:rFonts w:ascii="Times New Roman" w:eastAsia="Times New Roman" w:hAnsi="Times New Roman" w:cs="Times New Roman"/>
          <w:color w:val="000000"/>
          <w:sz w:val="28"/>
          <w:szCs w:val="28"/>
          <w:lang w:eastAsia="ru-RU"/>
        </w:rPr>
      </w:pPr>
      <w:r w:rsidRPr="002A31F2">
        <w:rPr>
          <w:rFonts w:ascii="Times New Roman" w:eastAsia="Times New Roman" w:hAnsi="Times New Roman" w:cs="Times New Roman"/>
          <w:color w:val="000000"/>
          <w:sz w:val="28"/>
          <w:szCs w:val="28"/>
          <w:lang w:eastAsia="ru-RU"/>
        </w:rPr>
        <w:t xml:space="preserve">С целью недопущения арендаторами лесных участков нарушений лесного законодательства, в том числе незаконных рубок лесных насаждений, Министерством осуществляется </w:t>
      </w:r>
      <w:proofErr w:type="gramStart"/>
      <w:r w:rsidRPr="002A31F2">
        <w:rPr>
          <w:rFonts w:ascii="Times New Roman" w:eastAsia="Times New Roman" w:hAnsi="Times New Roman" w:cs="Times New Roman"/>
          <w:color w:val="000000"/>
          <w:sz w:val="28"/>
          <w:szCs w:val="28"/>
          <w:lang w:eastAsia="ru-RU"/>
        </w:rPr>
        <w:t>контроль за</w:t>
      </w:r>
      <w:proofErr w:type="gramEnd"/>
      <w:r w:rsidRPr="002A31F2">
        <w:rPr>
          <w:rFonts w:ascii="Times New Roman" w:eastAsia="Times New Roman" w:hAnsi="Times New Roman" w:cs="Times New Roman"/>
          <w:color w:val="000000"/>
          <w:sz w:val="28"/>
          <w:szCs w:val="28"/>
          <w:lang w:eastAsia="ru-RU"/>
        </w:rPr>
        <w:t xml:space="preserve"> исполнением условий договоров аренды лесных участков. Лесными инспекторами проводится проверка достоверности сведений, представляемых арендаторами лесных участков в </w:t>
      </w:r>
      <w:r w:rsidRPr="002A31F2">
        <w:rPr>
          <w:rFonts w:ascii="Times New Roman" w:eastAsia="Times New Roman" w:hAnsi="Times New Roman" w:cs="Times New Roman"/>
          <w:color w:val="000000"/>
          <w:sz w:val="28"/>
          <w:szCs w:val="28"/>
          <w:lang w:eastAsia="ru-RU"/>
        </w:rPr>
        <w:lastRenderedPageBreak/>
        <w:t>лесных декларациях, в отч</w:t>
      </w:r>
      <w:r w:rsidR="00630854">
        <w:rPr>
          <w:rFonts w:ascii="Times New Roman" w:eastAsia="Times New Roman" w:hAnsi="Times New Roman" w:cs="Times New Roman"/>
          <w:color w:val="000000"/>
          <w:sz w:val="28"/>
          <w:szCs w:val="28"/>
          <w:lang w:eastAsia="ru-RU"/>
        </w:rPr>
        <w:t>е</w:t>
      </w:r>
      <w:r w:rsidRPr="002A31F2">
        <w:rPr>
          <w:rFonts w:ascii="Times New Roman" w:eastAsia="Times New Roman" w:hAnsi="Times New Roman" w:cs="Times New Roman"/>
          <w:color w:val="000000"/>
          <w:sz w:val="28"/>
          <w:szCs w:val="28"/>
          <w:lang w:eastAsia="ru-RU"/>
        </w:rPr>
        <w:t xml:space="preserve">тах об использовании лесов, а после окончания заготовки древесины на всех лесосеках проводятся осмотры мест рубок. </w:t>
      </w:r>
    </w:p>
    <w:p w:rsidR="007B32C1" w:rsidRPr="002A31F2" w:rsidRDefault="007B32C1" w:rsidP="000357B5">
      <w:pPr>
        <w:widowControl w:val="0"/>
        <w:spacing w:after="0" w:line="240" w:lineRule="auto"/>
        <w:ind w:firstLine="709"/>
        <w:jc w:val="both"/>
        <w:rPr>
          <w:rFonts w:ascii="Times New Roman" w:eastAsia="Times New Roman" w:hAnsi="Times New Roman" w:cs="Times New Roman"/>
          <w:sz w:val="28"/>
          <w:szCs w:val="28"/>
          <w:lang w:eastAsia="ru-RU"/>
        </w:rPr>
      </w:pPr>
      <w:r w:rsidRPr="002A31F2">
        <w:rPr>
          <w:rFonts w:ascii="Times New Roman" w:eastAsia="Times New Roman" w:hAnsi="Times New Roman" w:cs="Times New Roman"/>
          <w:sz w:val="28"/>
          <w:szCs w:val="28"/>
          <w:lang w:eastAsia="ru-RU"/>
        </w:rPr>
        <w:t>Все вышеуказанные меры позволяют оперативно выявлять и пресекать нарушения лесного законодательства, в том числе незаконные рубки лесных насаждений, на территории Пензенской области, бороться с нелегальным оборотом заготовленной древесины.</w:t>
      </w:r>
    </w:p>
    <w:p w:rsidR="007B32C1" w:rsidRPr="002A31F2" w:rsidRDefault="007B32C1" w:rsidP="000357B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2A31F2">
        <w:rPr>
          <w:rFonts w:ascii="Times New Roman" w:eastAsia="Times New Roman" w:hAnsi="Times New Roman" w:cs="Times New Roman"/>
          <w:color w:val="000000"/>
          <w:sz w:val="28"/>
          <w:szCs w:val="28"/>
        </w:rPr>
        <w:t xml:space="preserve">Также, в целях профилактики нарушений лесного законодательства,  Министерство </w:t>
      </w:r>
      <w:proofErr w:type="gramStart"/>
      <w:r w:rsidRPr="002A31F2">
        <w:rPr>
          <w:rFonts w:ascii="Times New Roman" w:eastAsia="Times New Roman" w:hAnsi="Times New Roman" w:cs="Times New Roman"/>
          <w:color w:val="000000"/>
          <w:sz w:val="28"/>
          <w:szCs w:val="28"/>
        </w:rPr>
        <w:t>размещает на официальном сайте в информационно-телекоммуникационной свети</w:t>
      </w:r>
      <w:proofErr w:type="gramEnd"/>
      <w:r w:rsidRPr="002A31F2">
        <w:rPr>
          <w:rFonts w:ascii="Times New Roman" w:eastAsia="Times New Roman" w:hAnsi="Times New Roman" w:cs="Times New Roman"/>
          <w:color w:val="000000"/>
          <w:sz w:val="28"/>
          <w:szCs w:val="28"/>
        </w:rPr>
        <w:t xml:space="preserve"> «Интернет» перечень нормативных правовых актов, соблюдение которых является предметом государственного надзора, осуществляемого государственными лесными инспекторами.</w:t>
      </w:r>
    </w:p>
    <w:p w:rsidR="007B32C1" w:rsidRPr="002A31F2" w:rsidRDefault="007B32C1" w:rsidP="000357B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2A31F2">
        <w:rPr>
          <w:rFonts w:ascii="Times New Roman" w:eastAsia="Times New Roman" w:hAnsi="Times New Roman" w:cs="Times New Roman"/>
          <w:color w:val="000000"/>
          <w:sz w:val="28"/>
          <w:szCs w:val="28"/>
        </w:rPr>
        <w:t xml:space="preserve">Осуществляется информирование юридических лиц, индивидуальных предпринимателей и граждан по вопросам соблюдения лесного законодательства, </w:t>
      </w:r>
      <w:r w:rsidRPr="002A31F2">
        <w:rPr>
          <w:rFonts w:ascii="Times New Roman" w:hAnsi="Times New Roman" w:cs="Times New Roman"/>
          <w:sz w:val="28"/>
          <w:szCs w:val="28"/>
        </w:rPr>
        <w:t>проводятся совещания, обучающие семинары,  консультаций, профилактические беседы с лицами, осуществляющими использование лесов.</w:t>
      </w:r>
    </w:p>
    <w:p w:rsidR="004F7064" w:rsidRPr="002A31F2" w:rsidRDefault="004F7064" w:rsidP="00E73E35">
      <w:pPr>
        <w:shd w:val="clear" w:color="auto" w:fill="FFFFFF"/>
        <w:autoSpaceDE w:val="0"/>
        <w:autoSpaceDN w:val="0"/>
        <w:adjustRightInd w:val="0"/>
        <w:spacing w:after="0" w:line="240" w:lineRule="auto"/>
        <w:rPr>
          <w:rFonts w:ascii="Times New Roman" w:hAnsi="Times New Roman" w:cs="Times New Roman"/>
          <w:b/>
          <w:sz w:val="28"/>
          <w:szCs w:val="28"/>
        </w:rPr>
      </w:pPr>
    </w:p>
    <w:p w:rsidR="00630854" w:rsidRDefault="00630854">
      <w:pPr>
        <w:rPr>
          <w:rFonts w:ascii="Times New Roman" w:hAnsi="Times New Roman" w:cs="Times New Roman"/>
          <w:b/>
          <w:sz w:val="28"/>
          <w:szCs w:val="28"/>
        </w:rPr>
      </w:pPr>
      <w:r>
        <w:rPr>
          <w:rFonts w:ascii="Times New Roman" w:hAnsi="Times New Roman" w:cs="Times New Roman"/>
          <w:b/>
          <w:sz w:val="28"/>
          <w:szCs w:val="28"/>
        </w:rPr>
        <w:br w:type="page"/>
      </w:r>
    </w:p>
    <w:p w:rsidR="007B32C1" w:rsidRPr="002A31F2" w:rsidRDefault="000810F4" w:rsidP="000357B5">
      <w:pPr>
        <w:shd w:val="clear" w:color="auto" w:fill="FFFFFF"/>
        <w:autoSpaceDE w:val="0"/>
        <w:autoSpaceDN w:val="0"/>
        <w:adjustRightInd w:val="0"/>
        <w:spacing w:after="0" w:line="240" w:lineRule="auto"/>
        <w:ind w:firstLine="709"/>
        <w:jc w:val="center"/>
        <w:rPr>
          <w:rFonts w:ascii="Times New Roman" w:hAnsi="Times New Roman" w:cs="Times New Roman"/>
          <w:b/>
          <w:sz w:val="28"/>
          <w:szCs w:val="28"/>
        </w:rPr>
      </w:pPr>
      <w:r w:rsidRPr="002A31F2">
        <w:rPr>
          <w:rFonts w:ascii="Times New Roman" w:hAnsi="Times New Roman" w:cs="Times New Roman"/>
          <w:b/>
          <w:sz w:val="28"/>
          <w:szCs w:val="28"/>
        </w:rPr>
        <w:lastRenderedPageBreak/>
        <w:t>УФАС России</w:t>
      </w:r>
      <w:r w:rsidR="00A061A5" w:rsidRPr="002A31F2">
        <w:rPr>
          <w:rFonts w:ascii="Times New Roman" w:hAnsi="Times New Roman" w:cs="Times New Roman"/>
          <w:b/>
          <w:sz w:val="28"/>
          <w:szCs w:val="28"/>
        </w:rPr>
        <w:t xml:space="preserve"> по Пензенской области</w:t>
      </w:r>
    </w:p>
    <w:p w:rsidR="004F7064" w:rsidRPr="002A31F2" w:rsidRDefault="004F7064" w:rsidP="000357B5">
      <w:pPr>
        <w:shd w:val="clear" w:color="auto" w:fill="FFFFFF"/>
        <w:autoSpaceDE w:val="0"/>
        <w:autoSpaceDN w:val="0"/>
        <w:adjustRightInd w:val="0"/>
        <w:spacing w:after="0" w:line="240" w:lineRule="auto"/>
        <w:ind w:firstLine="709"/>
        <w:jc w:val="both"/>
        <w:rPr>
          <w:rFonts w:ascii="Times New Roman" w:hAnsi="Times New Roman" w:cs="Times New Roman"/>
          <w:b/>
          <w:sz w:val="28"/>
          <w:szCs w:val="28"/>
        </w:rPr>
      </w:pPr>
    </w:p>
    <w:p w:rsidR="000810F4" w:rsidRPr="002A31F2" w:rsidRDefault="000810F4" w:rsidP="000357B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A31F2">
        <w:rPr>
          <w:rFonts w:ascii="Times New Roman" w:hAnsi="Times New Roman" w:cs="Times New Roman"/>
          <w:sz w:val="28"/>
          <w:szCs w:val="28"/>
        </w:rPr>
        <w:t xml:space="preserve">Полномочия антимонопольных органов определены </w:t>
      </w:r>
      <w:r w:rsidR="00630854">
        <w:rPr>
          <w:rFonts w:ascii="Times New Roman" w:hAnsi="Times New Roman" w:cs="Times New Roman"/>
          <w:sz w:val="28"/>
          <w:szCs w:val="28"/>
        </w:rPr>
        <w:br/>
      </w:r>
      <w:r w:rsidRPr="002A31F2">
        <w:rPr>
          <w:rFonts w:ascii="Times New Roman" w:hAnsi="Times New Roman" w:cs="Times New Roman"/>
          <w:sz w:val="28"/>
          <w:szCs w:val="28"/>
        </w:rPr>
        <w:t>статьей 23 Федерального закона РФ от 26.07.2006 г. № 135-ФЗ «О защите конкуренции» (далее – Закон о защите конкуренции), Положением о территориальном органе Федеральной антимонопольной службы, утвержденным постановлением Правительства РФ от 23.07.2015 г. № 649/15, и распространяются на правоотношения, связанные с защитой конкуренции, в том числе с предупреждением и пресечением недобросовестной конкуренции.</w:t>
      </w:r>
      <w:proofErr w:type="gramEnd"/>
    </w:p>
    <w:p w:rsidR="000810F4" w:rsidRPr="002A31F2" w:rsidRDefault="000810F4" w:rsidP="000357B5">
      <w:pPr>
        <w:pStyle w:val="3"/>
        <w:spacing w:after="0" w:line="240" w:lineRule="auto"/>
        <w:ind w:left="0" w:firstLine="709"/>
        <w:jc w:val="both"/>
        <w:rPr>
          <w:rFonts w:ascii="Times New Roman" w:hAnsi="Times New Roman" w:cs="Times New Roman"/>
          <w:sz w:val="28"/>
          <w:szCs w:val="28"/>
        </w:rPr>
      </w:pPr>
      <w:proofErr w:type="gramStart"/>
      <w:r w:rsidRPr="002A31F2">
        <w:rPr>
          <w:rFonts w:ascii="Times New Roman" w:hAnsi="Times New Roman" w:cs="Times New Roman"/>
          <w:sz w:val="28"/>
          <w:szCs w:val="28"/>
        </w:rPr>
        <w:t>В 2020 году в Пензенском УФАС России рассмотрено 5 заявлений хозяйствующих субъектов по недобросовестной конкуренции.</w:t>
      </w:r>
      <w:proofErr w:type="gramEnd"/>
    </w:p>
    <w:p w:rsidR="000810F4" w:rsidRPr="002A31F2" w:rsidRDefault="000810F4" w:rsidP="000357B5">
      <w:pPr>
        <w:pStyle w:val="3"/>
        <w:spacing w:after="0" w:line="240" w:lineRule="auto"/>
        <w:ind w:left="0"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По признакам нарушения требований пункта 1 статьи 14.6 Закона о защите конкуренции в 2020 году Пензенским УФАС России возбуждено </w:t>
      </w:r>
      <w:r w:rsidR="00E73E35">
        <w:rPr>
          <w:rFonts w:ascii="Times New Roman" w:hAnsi="Times New Roman" w:cs="Times New Roman"/>
          <w:sz w:val="28"/>
          <w:szCs w:val="28"/>
        </w:rPr>
        <w:br/>
      </w:r>
      <w:r w:rsidRPr="002A31F2">
        <w:rPr>
          <w:rFonts w:ascii="Times New Roman" w:hAnsi="Times New Roman" w:cs="Times New Roman"/>
          <w:sz w:val="28"/>
          <w:szCs w:val="28"/>
        </w:rPr>
        <w:t xml:space="preserve">1 дело о нарушении антимонопольного законодательства. </w:t>
      </w:r>
    </w:p>
    <w:p w:rsidR="000810F4" w:rsidRPr="002A31F2" w:rsidRDefault="000810F4" w:rsidP="000357B5">
      <w:pPr>
        <w:tabs>
          <w:tab w:val="left" w:pos="1134"/>
        </w:tabs>
        <w:spacing w:after="0" w:line="240" w:lineRule="auto"/>
        <w:ind w:firstLine="709"/>
        <w:jc w:val="both"/>
        <w:rPr>
          <w:rFonts w:ascii="Times New Roman" w:hAnsi="Times New Roman" w:cs="Times New Roman"/>
          <w:sz w:val="28"/>
          <w:szCs w:val="28"/>
        </w:rPr>
      </w:pPr>
      <w:proofErr w:type="gramStart"/>
      <w:r w:rsidRPr="002A31F2">
        <w:rPr>
          <w:rFonts w:ascii="Times New Roman" w:hAnsi="Times New Roman" w:cs="Times New Roman"/>
          <w:sz w:val="28"/>
          <w:szCs w:val="28"/>
        </w:rPr>
        <w:t>В Пензенское УФАС России обратилось ООО «Научно-производственное объединение «</w:t>
      </w:r>
      <w:proofErr w:type="spellStart"/>
      <w:r w:rsidRPr="002A31F2">
        <w:rPr>
          <w:rFonts w:ascii="Times New Roman" w:hAnsi="Times New Roman" w:cs="Times New Roman"/>
          <w:sz w:val="28"/>
          <w:szCs w:val="28"/>
        </w:rPr>
        <w:t>БиоПлант</w:t>
      </w:r>
      <w:proofErr w:type="spellEnd"/>
      <w:r w:rsidRPr="002A31F2">
        <w:rPr>
          <w:rFonts w:ascii="Times New Roman" w:hAnsi="Times New Roman" w:cs="Times New Roman"/>
          <w:sz w:val="28"/>
          <w:szCs w:val="28"/>
        </w:rPr>
        <w:t>» с заявлением о нарушении антимонопольного законодательства со стороны О</w:t>
      </w:r>
      <w:r w:rsidR="004F7064" w:rsidRPr="002A31F2">
        <w:rPr>
          <w:rFonts w:ascii="Times New Roman" w:hAnsi="Times New Roman" w:cs="Times New Roman"/>
          <w:sz w:val="28"/>
          <w:szCs w:val="28"/>
        </w:rPr>
        <w:t>ОО Торговый дом «</w:t>
      </w:r>
      <w:proofErr w:type="spellStart"/>
      <w:r w:rsidR="004F7064" w:rsidRPr="002A31F2">
        <w:rPr>
          <w:rFonts w:ascii="Times New Roman" w:hAnsi="Times New Roman" w:cs="Times New Roman"/>
          <w:sz w:val="28"/>
          <w:szCs w:val="28"/>
        </w:rPr>
        <w:t>АгроСтройТорг</w:t>
      </w:r>
      <w:proofErr w:type="spellEnd"/>
      <w:r w:rsidR="004F7064" w:rsidRPr="002A31F2">
        <w:rPr>
          <w:rFonts w:ascii="Times New Roman" w:hAnsi="Times New Roman" w:cs="Times New Roman"/>
          <w:sz w:val="28"/>
          <w:szCs w:val="28"/>
        </w:rPr>
        <w:t>»</w:t>
      </w:r>
      <w:r w:rsidRPr="002A31F2">
        <w:rPr>
          <w:rFonts w:ascii="Times New Roman" w:hAnsi="Times New Roman" w:cs="Times New Roman"/>
          <w:sz w:val="28"/>
          <w:szCs w:val="28"/>
        </w:rPr>
        <w:t xml:space="preserve"> выразившимся в недобросовестной конкуренции, связанной с незаконным использованием результата интеллектуальной деятельности в виде зарегистрированного изобретения по патенту </w:t>
      </w:r>
      <w:r w:rsidR="004F7064" w:rsidRPr="002A31F2">
        <w:rPr>
          <w:rFonts w:ascii="Times New Roman" w:hAnsi="Times New Roman" w:cs="Times New Roman"/>
          <w:sz w:val="28"/>
          <w:szCs w:val="28"/>
        </w:rPr>
        <w:br/>
      </w:r>
      <w:r w:rsidRPr="002A31F2">
        <w:rPr>
          <w:rFonts w:ascii="Times New Roman" w:hAnsi="Times New Roman" w:cs="Times New Roman"/>
          <w:sz w:val="28"/>
          <w:szCs w:val="28"/>
        </w:rPr>
        <w:t>№ 2686149.</w:t>
      </w:r>
      <w:proofErr w:type="gramEnd"/>
    </w:p>
    <w:p w:rsidR="000810F4" w:rsidRPr="002A31F2" w:rsidRDefault="000810F4" w:rsidP="000357B5">
      <w:pPr>
        <w:tabs>
          <w:tab w:val="left" w:pos="1134"/>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По результатам анализа документов и информации, полученных в ходе рассмотрения обращения, в действиях ООО Торговый дом «</w:t>
      </w:r>
      <w:proofErr w:type="spellStart"/>
      <w:r w:rsidRPr="002A31F2">
        <w:rPr>
          <w:rFonts w:ascii="Times New Roman" w:hAnsi="Times New Roman" w:cs="Times New Roman"/>
          <w:sz w:val="28"/>
          <w:szCs w:val="28"/>
        </w:rPr>
        <w:t>АгроСтройТорг</w:t>
      </w:r>
      <w:proofErr w:type="spellEnd"/>
      <w:r w:rsidRPr="002A31F2">
        <w:rPr>
          <w:rFonts w:ascii="Times New Roman" w:hAnsi="Times New Roman" w:cs="Times New Roman"/>
          <w:sz w:val="28"/>
          <w:szCs w:val="28"/>
        </w:rPr>
        <w:t>» усмотрены признаки нарушения антимонопольного законодательства.</w:t>
      </w:r>
    </w:p>
    <w:p w:rsidR="000810F4" w:rsidRPr="002A31F2" w:rsidRDefault="000810F4" w:rsidP="000357B5">
      <w:pPr>
        <w:tabs>
          <w:tab w:val="left" w:pos="1134"/>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Приказом Пензенского УФАС России от 28.07.2020 № 90 возбуждено дело по признакам недобросовестной конкуренции и нарушения </w:t>
      </w:r>
      <w:r w:rsidR="00630854">
        <w:rPr>
          <w:rFonts w:ascii="Times New Roman" w:hAnsi="Times New Roman" w:cs="Times New Roman"/>
          <w:sz w:val="28"/>
          <w:szCs w:val="28"/>
        </w:rPr>
        <w:br/>
      </w:r>
      <w:r w:rsidRPr="002A31F2">
        <w:rPr>
          <w:rFonts w:ascii="Times New Roman" w:hAnsi="Times New Roman" w:cs="Times New Roman"/>
          <w:sz w:val="28"/>
          <w:szCs w:val="28"/>
        </w:rPr>
        <w:t>ООО Торговый дом «</w:t>
      </w:r>
      <w:proofErr w:type="spellStart"/>
      <w:r w:rsidRPr="002A31F2">
        <w:rPr>
          <w:rFonts w:ascii="Times New Roman" w:hAnsi="Times New Roman" w:cs="Times New Roman"/>
          <w:sz w:val="28"/>
          <w:szCs w:val="28"/>
        </w:rPr>
        <w:t>АгроСтройТорг</w:t>
      </w:r>
      <w:proofErr w:type="spellEnd"/>
      <w:r w:rsidRPr="002A31F2">
        <w:rPr>
          <w:rFonts w:ascii="Times New Roman" w:hAnsi="Times New Roman" w:cs="Times New Roman"/>
          <w:sz w:val="28"/>
          <w:szCs w:val="28"/>
        </w:rPr>
        <w:t>» требований статьи 14.5 Закона о защите конкуренции.</w:t>
      </w:r>
    </w:p>
    <w:p w:rsidR="000810F4" w:rsidRPr="002A31F2" w:rsidRDefault="000810F4" w:rsidP="000357B5">
      <w:pPr>
        <w:tabs>
          <w:tab w:val="left" w:pos="1134"/>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Определением от 08.12.2020 дело № 058/01/14.6-532/2020 приостановлено на срок проведения экспертизы.</w:t>
      </w:r>
    </w:p>
    <w:p w:rsidR="000810F4" w:rsidRPr="002A31F2" w:rsidRDefault="000810F4" w:rsidP="000357B5">
      <w:pPr>
        <w:pStyle w:val="3"/>
        <w:spacing w:after="0" w:line="240" w:lineRule="auto"/>
        <w:ind w:left="0" w:firstLine="709"/>
        <w:jc w:val="both"/>
        <w:rPr>
          <w:rFonts w:ascii="Times New Roman" w:hAnsi="Times New Roman" w:cs="Times New Roman"/>
          <w:sz w:val="28"/>
          <w:szCs w:val="28"/>
        </w:rPr>
      </w:pPr>
      <w:r w:rsidRPr="002A31F2">
        <w:rPr>
          <w:rFonts w:ascii="Times New Roman" w:hAnsi="Times New Roman" w:cs="Times New Roman"/>
          <w:sz w:val="28"/>
          <w:szCs w:val="28"/>
        </w:rPr>
        <w:t>В 2020 к административной ответственности привлечено ООО «</w:t>
      </w:r>
      <w:proofErr w:type="spellStart"/>
      <w:r w:rsidRPr="002A31F2">
        <w:rPr>
          <w:rFonts w:ascii="Times New Roman" w:hAnsi="Times New Roman" w:cs="Times New Roman"/>
          <w:sz w:val="28"/>
          <w:szCs w:val="28"/>
        </w:rPr>
        <w:t>Скай</w:t>
      </w:r>
      <w:proofErr w:type="spellEnd"/>
      <w:r w:rsidRPr="002A31F2">
        <w:rPr>
          <w:rFonts w:ascii="Times New Roman" w:hAnsi="Times New Roman" w:cs="Times New Roman"/>
          <w:sz w:val="28"/>
          <w:szCs w:val="28"/>
        </w:rPr>
        <w:t>» и должностного лица Общества за нарушение статьи 14.6 Закона о защите конкуренции, установленное решением от 12.07.2019 № 2-03/17-2018, и должностное лицо ЗАО «</w:t>
      </w:r>
      <w:proofErr w:type="spellStart"/>
      <w:r w:rsidRPr="002A31F2">
        <w:rPr>
          <w:rFonts w:ascii="Times New Roman" w:hAnsi="Times New Roman" w:cs="Times New Roman"/>
          <w:sz w:val="28"/>
          <w:szCs w:val="28"/>
        </w:rPr>
        <w:t>Элеком</w:t>
      </w:r>
      <w:proofErr w:type="spellEnd"/>
      <w:r w:rsidRPr="002A31F2">
        <w:rPr>
          <w:rFonts w:ascii="Times New Roman" w:hAnsi="Times New Roman" w:cs="Times New Roman"/>
          <w:sz w:val="28"/>
          <w:szCs w:val="28"/>
        </w:rPr>
        <w:t xml:space="preserve">» за нарушение статьи 14.6 Закона о защите конкуренции, установленное решением от 25.04.2019 № 2-03/13-2018, на общую сумму 90 </w:t>
      </w:r>
      <w:proofErr w:type="spellStart"/>
      <w:r w:rsidRPr="002A31F2">
        <w:rPr>
          <w:rFonts w:ascii="Times New Roman" w:hAnsi="Times New Roman" w:cs="Times New Roman"/>
          <w:sz w:val="28"/>
          <w:szCs w:val="28"/>
        </w:rPr>
        <w:t>тыс</w:t>
      </w:r>
      <w:proofErr w:type="gramStart"/>
      <w:r w:rsidRPr="002A31F2">
        <w:rPr>
          <w:rFonts w:ascii="Times New Roman" w:hAnsi="Times New Roman" w:cs="Times New Roman"/>
          <w:sz w:val="28"/>
          <w:szCs w:val="28"/>
        </w:rPr>
        <w:t>.р</w:t>
      </w:r>
      <w:proofErr w:type="gramEnd"/>
      <w:r w:rsidRPr="002A31F2">
        <w:rPr>
          <w:rFonts w:ascii="Times New Roman" w:hAnsi="Times New Roman" w:cs="Times New Roman"/>
          <w:sz w:val="28"/>
          <w:szCs w:val="28"/>
        </w:rPr>
        <w:t>ублей</w:t>
      </w:r>
      <w:proofErr w:type="spellEnd"/>
      <w:r w:rsidRPr="002A31F2">
        <w:rPr>
          <w:rFonts w:ascii="Times New Roman" w:hAnsi="Times New Roman" w:cs="Times New Roman"/>
          <w:sz w:val="28"/>
          <w:szCs w:val="28"/>
        </w:rPr>
        <w:t xml:space="preserve">. </w:t>
      </w:r>
    </w:p>
    <w:p w:rsidR="000810F4" w:rsidRPr="002A31F2" w:rsidRDefault="000810F4" w:rsidP="000357B5">
      <w:pPr>
        <w:tabs>
          <w:tab w:val="left" w:pos="1134"/>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Также к сфере незаконного оборота промышленной продукции можно отнести факты недобросовестной конкуренции, связанные с введением в заблуждение потребителя о качестве и свойствах реализуемого товара.</w:t>
      </w:r>
    </w:p>
    <w:p w:rsidR="0091474D" w:rsidRPr="002A31F2" w:rsidRDefault="0091474D" w:rsidP="000357B5">
      <w:pPr>
        <w:tabs>
          <w:tab w:val="left" w:pos="1134"/>
        </w:tabs>
        <w:spacing w:after="0" w:line="240" w:lineRule="auto"/>
        <w:ind w:firstLine="709"/>
        <w:jc w:val="both"/>
        <w:rPr>
          <w:rFonts w:ascii="Times New Roman" w:hAnsi="Times New Roman" w:cs="Times New Roman"/>
          <w:sz w:val="28"/>
          <w:szCs w:val="28"/>
        </w:rPr>
      </w:pPr>
    </w:p>
    <w:p w:rsidR="000810F4" w:rsidRPr="002A31F2" w:rsidRDefault="009A0279" w:rsidP="000357B5">
      <w:pPr>
        <w:tabs>
          <w:tab w:val="left" w:pos="1134"/>
        </w:tabs>
        <w:spacing w:after="0" w:line="240" w:lineRule="auto"/>
        <w:ind w:firstLine="709"/>
        <w:jc w:val="center"/>
        <w:rPr>
          <w:rFonts w:ascii="Times New Roman" w:hAnsi="Times New Roman" w:cs="Times New Roman"/>
          <w:b/>
          <w:sz w:val="28"/>
          <w:szCs w:val="28"/>
        </w:rPr>
      </w:pPr>
      <w:r w:rsidRPr="002A31F2">
        <w:rPr>
          <w:rFonts w:ascii="Times New Roman" w:hAnsi="Times New Roman" w:cs="Times New Roman"/>
          <w:b/>
          <w:sz w:val="28"/>
          <w:szCs w:val="28"/>
        </w:rPr>
        <w:t>Министерство сельского хозяйства Пензенской области</w:t>
      </w:r>
    </w:p>
    <w:p w:rsidR="00623D4B" w:rsidRPr="002A31F2" w:rsidRDefault="00623D4B" w:rsidP="000357B5">
      <w:pPr>
        <w:tabs>
          <w:tab w:val="left" w:pos="1134"/>
        </w:tabs>
        <w:spacing w:after="0" w:line="240" w:lineRule="auto"/>
        <w:ind w:firstLine="709"/>
        <w:jc w:val="both"/>
        <w:rPr>
          <w:rFonts w:ascii="Times New Roman" w:hAnsi="Times New Roman" w:cs="Times New Roman"/>
          <w:sz w:val="28"/>
          <w:szCs w:val="28"/>
        </w:rPr>
      </w:pPr>
    </w:p>
    <w:p w:rsidR="009A0279" w:rsidRPr="002A31F2" w:rsidRDefault="009A0279" w:rsidP="000357B5">
      <w:pPr>
        <w:tabs>
          <w:tab w:val="left" w:pos="1134"/>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Министерством в рамках наделенных полномочий осуществляется лицензирование розничной продажи алкогольной продукции и розничной продажи алкогольной продукции при оказании услуг общественного питания. Кроме того, важной функцией Министерства является осуществление </w:t>
      </w:r>
      <w:r w:rsidRPr="002A31F2">
        <w:rPr>
          <w:rFonts w:ascii="Times New Roman" w:hAnsi="Times New Roman" w:cs="Times New Roman"/>
          <w:sz w:val="28"/>
          <w:szCs w:val="28"/>
        </w:rPr>
        <w:lastRenderedPageBreak/>
        <w:t xml:space="preserve">регионального государственного </w:t>
      </w:r>
      <w:proofErr w:type="gramStart"/>
      <w:r w:rsidRPr="002A31F2">
        <w:rPr>
          <w:rFonts w:ascii="Times New Roman" w:hAnsi="Times New Roman" w:cs="Times New Roman"/>
          <w:sz w:val="28"/>
          <w:szCs w:val="28"/>
        </w:rPr>
        <w:t>контроля за</w:t>
      </w:r>
      <w:proofErr w:type="gramEnd"/>
      <w:r w:rsidRPr="002A31F2">
        <w:rPr>
          <w:rFonts w:ascii="Times New Roman" w:hAnsi="Times New Roman" w:cs="Times New Roman"/>
          <w:sz w:val="28"/>
          <w:szCs w:val="28"/>
        </w:rPr>
        <w:t xml:space="preserve"> розничной</w:t>
      </w:r>
      <w:r w:rsidR="00E73E35">
        <w:rPr>
          <w:rFonts w:ascii="Times New Roman" w:hAnsi="Times New Roman" w:cs="Times New Roman"/>
          <w:sz w:val="28"/>
          <w:szCs w:val="28"/>
        </w:rPr>
        <w:t xml:space="preserve"> продажей алкогольной продукции</w:t>
      </w:r>
      <w:r w:rsidRPr="002A31F2">
        <w:rPr>
          <w:rFonts w:ascii="Times New Roman" w:hAnsi="Times New Roman" w:cs="Times New Roman"/>
          <w:sz w:val="28"/>
          <w:szCs w:val="28"/>
        </w:rPr>
        <w:t xml:space="preserve"> на территории Пензенской области.</w:t>
      </w:r>
    </w:p>
    <w:p w:rsidR="009A0279" w:rsidRPr="002A31F2" w:rsidRDefault="009A0279" w:rsidP="000357B5">
      <w:pPr>
        <w:shd w:val="clear" w:color="auto" w:fill="FFFFFF"/>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Министерством проводится активная работа, направленная на выявление и пресечение незаконного оборота и нарушений в сфере розничной продажи алкогольной продукции.</w:t>
      </w:r>
    </w:p>
    <w:p w:rsidR="009A0279" w:rsidRPr="002A31F2" w:rsidRDefault="009A0279" w:rsidP="000357B5">
      <w:pPr>
        <w:pStyle w:val="a9"/>
        <w:shd w:val="clear" w:color="auto" w:fill="FFFFFF"/>
        <w:ind w:firstLine="709"/>
        <w:contextualSpacing/>
        <w:jc w:val="both"/>
        <w:rPr>
          <w:sz w:val="28"/>
          <w:szCs w:val="28"/>
        </w:rPr>
      </w:pPr>
      <w:r w:rsidRPr="002A31F2">
        <w:rPr>
          <w:sz w:val="28"/>
          <w:szCs w:val="28"/>
          <w:highlight w:val="white"/>
        </w:rPr>
        <w:t xml:space="preserve">В рамках осуществления  регионального государственного контроля (надзора) в области розничной продажи алкогольной и спиртосодержащей продукции Министерством по состоянию на 25.12.2020 составлено </w:t>
      </w:r>
      <w:r w:rsidR="00F3013D" w:rsidRPr="002A31F2">
        <w:rPr>
          <w:sz w:val="28"/>
          <w:szCs w:val="28"/>
          <w:highlight w:val="white"/>
        </w:rPr>
        <w:br/>
      </w:r>
      <w:r w:rsidRPr="002A31F2">
        <w:rPr>
          <w:sz w:val="28"/>
          <w:szCs w:val="28"/>
          <w:highlight w:val="white"/>
        </w:rPr>
        <w:t>71 протокол об административных правонарушениях, из них:</w:t>
      </w:r>
    </w:p>
    <w:p w:rsidR="009A0279" w:rsidRPr="002A31F2" w:rsidRDefault="009A0279" w:rsidP="000357B5">
      <w:pPr>
        <w:pStyle w:val="a9"/>
        <w:numPr>
          <w:ilvl w:val="0"/>
          <w:numId w:val="3"/>
        </w:numPr>
        <w:shd w:val="clear" w:color="auto" w:fill="FFFFFF"/>
        <w:ind w:left="0" w:firstLine="709"/>
        <w:contextualSpacing/>
        <w:jc w:val="both"/>
        <w:rPr>
          <w:sz w:val="28"/>
          <w:szCs w:val="28"/>
          <w:highlight w:val="white"/>
        </w:rPr>
      </w:pPr>
      <w:r w:rsidRPr="002A31F2">
        <w:rPr>
          <w:sz w:val="28"/>
          <w:szCs w:val="28"/>
          <w:highlight w:val="white"/>
        </w:rPr>
        <w:t>53 протокола по статье 15.13 КоАП РФ (нарушение порядка и сроков декларирования объема розничной продажи алкогольной продукции);</w:t>
      </w:r>
    </w:p>
    <w:p w:rsidR="009A0279" w:rsidRPr="002A31F2" w:rsidRDefault="009A0279" w:rsidP="000357B5">
      <w:pPr>
        <w:pStyle w:val="a9"/>
        <w:numPr>
          <w:ilvl w:val="0"/>
          <w:numId w:val="3"/>
        </w:numPr>
        <w:shd w:val="clear" w:color="auto" w:fill="FFFFFF"/>
        <w:ind w:left="0" w:firstLine="709"/>
        <w:contextualSpacing/>
        <w:jc w:val="both"/>
        <w:rPr>
          <w:sz w:val="28"/>
          <w:szCs w:val="28"/>
          <w:highlight w:val="white"/>
        </w:rPr>
      </w:pPr>
      <w:r w:rsidRPr="002A31F2">
        <w:rPr>
          <w:sz w:val="28"/>
          <w:szCs w:val="28"/>
          <w:highlight w:val="white"/>
        </w:rPr>
        <w:t>9 протоколов по статье 14.6 ч. 2 КоАП РФ (занижение регулируемых государством цен, продажа алкогольной продукции ниже минимально установленной цены)</w:t>
      </w:r>
      <w:r w:rsidRPr="002A31F2">
        <w:rPr>
          <w:sz w:val="28"/>
          <w:szCs w:val="28"/>
        </w:rPr>
        <w:t>;</w:t>
      </w:r>
    </w:p>
    <w:p w:rsidR="009A0279" w:rsidRPr="002A31F2" w:rsidRDefault="009A0279" w:rsidP="000357B5">
      <w:pPr>
        <w:pStyle w:val="a9"/>
        <w:numPr>
          <w:ilvl w:val="0"/>
          <w:numId w:val="3"/>
        </w:numPr>
        <w:shd w:val="clear" w:color="auto" w:fill="FFFFFF"/>
        <w:ind w:left="0" w:firstLine="709"/>
        <w:contextualSpacing/>
        <w:jc w:val="both"/>
        <w:rPr>
          <w:sz w:val="28"/>
          <w:szCs w:val="28"/>
          <w:highlight w:val="white"/>
        </w:rPr>
      </w:pPr>
      <w:r w:rsidRPr="002A31F2">
        <w:rPr>
          <w:sz w:val="28"/>
          <w:szCs w:val="28"/>
        </w:rPr>
        <w:t>1 протокол по статье 14.17 ч. 1 КоАП РФ (производство или оборот этилового спирта, алкогольной и спиртосодержащей продукции с нарушением лицензионных требований).</w:t>
      </w:r>
    </w:p>
    <w:p w:rsidR="009A0279" w:rsidRPr="002A31F2" w:rsidRDefault="009A0279" w:rsidP="000357B5">
      <w:pPr>
        <w:pStyle w:val="a9"/>
        <w:numPr>
          <w:ilvl w:val="0"/>
          <w:numId w:val="3"/>
        </w:numPr>
        <w:shd w:val="clear" w:color="auto" w:fill="FFFFFF"/>
        <w:ind w:left="0" w:firstLine="709"/>
        <w:contextualSpacing/>
        <w:jc w:val="both"/>
        <w:rPr>
          <w:sz w:val="28"/>
          <w:szCs w:val="28"/>
          <w:highlight w:val="white"/>
        </w:rPr>
      </w:pPr>
      <w:r w:rsidRPr="002A31F2">
        <w:rPr>
          <w:sz w:val="28"/>
          <w:szCs w:val="28"/>
        </w:rPr>
        <w:t>3 протокола по части 4 статьи 15.12 КоАП РФ (оборот алкогольной продукции без маркировки)</w:t>
      </w:r>
    </w:p>
    <w:p w:rsidR="009A0279" w:rsidRPr="002A31F2" w:rsidRDefault="009A0279" w:rsidP="000357B5">
      <w:pPr>
        <w:pStyle w:val="a9"/>
        <w:numPr>
          <w:ilvl w:val="0"/>
          <w:numId w:val="3"/>
        </w:numPr>
        <w:shd w:val="clear" w:color="auto" w:fill="FFFFFF"/>
        <w:ind w:left="0" w:firstLine="709"/>
        <w:contextualSpacing/>
        <w:jc w:val="both"/>
        <w:rPr>
          <w:sz w:val="28"/>
          <w:szCs w:val="28"/>
          <w:highlight w:val="white"/>
        </w:rPr>
      </w:pPr>
      <w:r w:rsidRPr="002A31F2">
        <w:rPr>
          <w:sz w:val="28"/>
          <w:szCs w:val="28"/>
        </w:rPr>
        <w:t>5 протоколов по части 3 статьи 14.17 КоАП РФ (оборот алкогольной продукции без соответствующей лицензии).</w:t>
      </w:r>
    </w:p>
    <w:p w:rsidR="009A0279" w:rsidRPr="002A31F2" w:rsidRDefault="009A0279" w:rsidP="000357B5">
      <w:pPr>
        <w:pStyle w:val="a9"/>
        <w:shd w:val="clear" w:color="auto" w:fill="FFFFFF"/>
        <w:ind w:firstLine="709"/>
        <w:contextualSpacing/>
        <w:jc w:val="both"/>
        <w:rPr>
          <w:sz w:val="28"/>
          <w:szCs w:val="28"/>
          <w:highlight w:val="white"/>
        </w:rPr>
      </w:pPr>
      <w:r w:rsidRPr="002A31F2">
        <w:rPr>
          <w:sz w:val="28"/>
          <w:szCs w:val="28"/>
          <w:highlight w:val="white"/>
        </w:rPr>
        <w:t>Вынесено  63 постановления о привлечении к административной ответственности, из них:</w:t>
      </w:r>
    </w:p>
    <w:p w:rsidR="009A0279" w:rsidRPr="002A31F2" w:rsidRDefault="009A0279" w:rsidP="000357B5">
      <w:pPr>
        <w:pStyle w:val="a9"/>
        <w:numPr>
          <w:ilvl w:val="0"/>
          <w:numId w:val="2"/>
        </w:numPr>
        <w:shd w:val="clear" w:color="auto" w:fill="FFFFFF"/>
        <w:ind w:firstLine="709"/>
        <w:contextualSpacing/>
        <w:jc w:val="both"/>
        <w:rPr>
          <w:sz w:val="28"/>
          <w:szCs w:val="28"/>
          <w:highlight w:val="white"/>
        </w:rPr>
      </w:pPr>
      <w:r w:rsidRPr="002A31F2">
        <w:rPr>
          <w:sz w:val="28"/>
          <w:szCs w:val="28"/>
          <w:highlight w:val="white"/>
        </w:rPr>
        <w:t>54 постановления по статье 15.13 (наложено штрафных санкций на сумму 100 000 рублей);</w:t>
      </w:r>
    </w:p>
    <w:p w:rsidR="009A0279" w:rsidRPr="002A31F2" w:rsidRDefault="009A0279" w:rsidP="000357B5">
      <w:pPr>
        <w:pStyle w:val="a9"/>
        <w:numPr>
          <w:ilvl w:val="0"/>
          <w:numId w:val="2"/>
        </w:numPr>
        <w:shd w:val="clear" w:color="auto" w:fill="FFFFFF"/>
        <w:ind w:firstLine="709"/>
        <w:contextualSpacing/>
        <w:jc w:val="both"/>
        <w:rPr>
          <w:sz w:val="28"/>
          <w:szCs w:val="28"/>
          <w:highlight w:val="white"/>
        </w:rPr>
      </w:pPr>
      <w:r w:rsidRPr="002A31F2">
        <w:rPr>
          <w:sz w:val="28"/>
          <w:szCs w:val="28"/>
          <w:highlight w:val="white"/>
        </w:rPr>
        <w:t>9 постановлений по статье 14.6 ч. 2 (наложено штрафных санкций на сумму 25 000 рублей).</w:t>
      </w:r>
    </w:p>
    <w:p w:rsidR="009A0279" w:rsidRPr="002A31F2" w:rsidRDefault="009A0279" w:rsidP="000357B5">
      <w:pPr>
        <w:pStyle w:val="a9"/>
        <w:shd w:val="clear" w:color="auto" w:fill="FFFFFF"/>
        <w:ind w:firstLine="709"/>
        <w:contextualSpacing/>
        <w:jc w:val="both"/>
        <w:rPr>
          <w:sz w:val="28"/>
          <w:szCs w:val="28"/>
          <w:highlight w:val="white"/>
        </w:rPr>
      </w:pPr>
      <w:r w:rsidRPr="002A31F2">
        <w:rPr>
          <w:sz w:val="28"/>
          <w:szCs w:val="28"/>
        </w:rPr>
        <w:t>В 2020 году</w:t>
      </w:r>
      <w:r w:rsidRPr="002A31F2">
        <w:rPr>
          <w:sz w:val="28"/>
          <w:szCs w:val="28"/>
          <w:highlight w:val="white"/>
        </w:rPr>
        <w:t xml:space="preserve"> Министерством направлены материалы в Федеральную службу регулирования алкогольного рынка на аннулирование действия лицензии на розничную продажу алкогольной продукции во внесудебном порядке, по результатам рассмотрения дела лицензия была аннулирована. Кроме того, Министерством было приостановлено действие одной лицензии  на розничную продажу алкогольной продукции. В 2019 году, в Пензенской области не аннулировались и не приостанавливались лицензии на розничную продажу алкогольной продукции.</w:t>
      </w:r>
    </w:p>
    <w:p w:rsidR="009A0279" w:rsidRPr="002A31F2" w:rsidRDefault="009A0279" w:rsidP="000357B5">
      <w:pPr>
        <w:pStyle w:val="a9"/>
        <w:shd w:val="clear" w:color="auto" w:fill="FFFFFF"/>
        <w:ind w:firstLine="709"/>
        <w:contextualSpacing/>
        <w:jc w:val="both"/>
        <w:rPr>
          <w:sz w:val="28"/>
          <w:szCs w:val="28"/>
        </w:rPr>
      </w:pPr>
      <w:r w:rsidRPr="002A31F2">
        <w:rPr>
          <w:sz w:val="28"/>
          <w:szCs w:val="28"/>
          <w:highlight w:val="white"/>
        </w:rPr>
        <w:t xml:space="preserve">10.03.2020 впервые в Пензенской области было вынесено </w:t>
      </w:r>
      <w:r w:rsidR="00F3013D" w:rsidRPr="002A31F2">
        <w:rPr>
          <w:sz w:val="28"/>
          <w:szCs w:val="28"/>
          <w:highlight w:val="white"/>
        </w:rPr>
        <w:br/>
      </w:r>
      <w:r w:rsidRPr="002A31F2">
        <w:rPr>
          <w:sz w:val="28"/>
          <w:szCs w:val="28"/>
          <w:highlight w:val="white"/>
        </w:rPr>
        <w:t xml:space="preserve">решение о привлечении к административной ответственности </w:t>
      </w:r>
      <w:r w:rsidR="00F3013D" w:rsidRPr="002A31F2">
        <w:rPr>
          <w:sz w:val="28"/>
          <w:szCs w:val="28"/>
          <w:highlight w:val="white"/>
        </w:rPr>
        <w:br/>
      </w:r>
      <w:r w:rsidRPr="002A31F2">
        <w:rPr>
          <w:sz w:val="28"/>
          <w:szCs w:val="28"/>
          <w:highlight w:val="white"/>
        </w:rPr>
        <w:t>по части 3 статьи 14.17 КоАП РФ (оборот алкогольной продукции без лицензии) по итогу которого был наложен штраф на сумму 250 000 рублей, дело об административном правонарушении возбудило Министерство.</w:t>
      </w:r>
      <w:r w:rsidRPr="002A31F2">
        <w:rPr>
          <w:sz w:val="28"/>
          <w:szCs w:val="28"/>
        </w:rPr>
        <w:t xml:space="preserve"> По однородным правонарушениям Арбитражным судом Пензенской области вынесено 5 решений о привлечении к административной ответственности на общую сумму 1 250 000 рублей.</w:t>
      </w:r>
    </w:p>
    <w:p w:rsidR="009A0279" w:rsidRPr="002A31F2" w:rsidRDefault="009A0279" w:rsidP="000357B5">
      <w:pPr>
        <w:pStyle w:val="a9"/>
        <w:shd w:val="clear" w:color="auto" w:fill="FFFFFF"/>
        <w:ind w:firstLine="709"/>
        <w:contextualSpacing/>
        <w:jc w:val="both"/>
        <w:rPr>
          <w:sz w:val="28"/>
          <w:szCs w:val="28"/>
          <w:highlight w:val="white"/>
        </w:rPr>
      </w:pPr>
      <w:r w:rsidRPr="002A31F2">
        <w:rPr>
          <w:sz w:val="28"/>
          <w:szCs w:val="28"/>
        </w:rPr>
        <w:t>Мировыми судами Пензенской области в 2020 году вынесено</w:t>
      </w:r>
      <w:r w:rsidR="00F3013D" w:rsidRPr="002A31F2">
        <w:rPr>
          <w:sz w:val="28"/>
          <w:szCs w:val="28"/>
        </w:rPr>
        <w:br/>
      </w:r>
      <w:r w:rsidRPr="002A31F2">
        <w:rPr>
          <w:sz w:val="28"/>
          <w:szCs w:val="28"/>
        </w:rPr>
        <w:t xml:space="preserve">3 постановления о привлечении к административной ответственности </w:t>
      </w:r>
      <w:r w:rsidR="00F3013D" w:rsidRPr="002A31F2">
        <w:rPr>
          <w:sz w:val="28"/>
          <w:szCs w:val="28"/>
        </w:rPr>
        <w:br/>
      </w:r>
      <w:r w:rsidRPr="002A31F2">
        <w:rPr>
          <w:sz w:val="28"/>
          <w:szCs w:val="28"/>
        </w:rPr>
        <w:t>по ч. 4 статьи 15.12 КоАП РФ на общую сумму 30 000 рублей.</w:t>
      </w:r>
    </w:p>
    <w:p w:rsidR="009A0279" w:rsidRPr="002A31F2" w:rsidRDefault="009A0279" w:rsidP="000357B5">
      <w:pPr>
        <w:pStyle w:val="a9"/>
        <w:shd w:val="clear" w:color="auto" w:fill="FFFFFF"/>
        <w:ind w:firstLine="709"/>
        <w:contextualSpacing/>
        <w:jc w:val="both"/>
        <w:rPr>
          <w:sz w:val="28"/>
          <w:szCs w:val="28"/>
        </w:rPr>
      </w:pPr>
      <w:proofErr w:type="gramStart"/>
      <w:r w:rsidRPr="002A31F2">
        <w:rPr>
          <w:sz w:val="28"/>
          <w:szCs w:val="28"/>
        </w:rPr>
        <w:lastRenderedPageBreak/>
        <w:t xml:space="preserve">Особое внимание Министерства уделено профилактике нарушений обязательных требований. 18.12.2020 Министерством утверждена программа профилактики нарушений обязательных требований на 2021 год, а также проект плана профилактики нарушений обязательных требований </w:t>
      </w:r>
      <w:r w:rsidR="00F3013D" w:rsidRPr="002A31F2">
        <w:rPr>
          <w:sz w:val="28"/>
          <w:szCs w:val="28"/>
        </w:rPr>
        <w:br/>
      </w:r>
      <w:r w:rsidRPr="002A31F2">
        <w:rPr>
          <w:sz w:val="28"/>
          <w:szCs w:val="28"/>
        </w:rPr>
        <w:t>на 2022-2023 гг. В ходе проведения профилактических мер, Министерством ежеквартально проводятся публичные слушания, в рамках которых обсуждаются итоги правоприменительной практики, изменения законодательства, регулирующие розничную продажу алкогольной продукции, а также типичные нарушения совершаемые подконтрольными</w:t>
      </w:r>
      <w:proofErr w:type="gramEnd"/>
      <w:r w:rsidRPr="002A31F2">
        <w:rPr>
          <w:sz w:val="28"/>
          <w:szCs w:val="28"/>
        </w:rPr>
        <w:t xml:space="preserve"> субъектами.</w:t>
      </w:r>
    </w:p>
    <w:p w:rsidR="009A0279" w:rsidRPr="002A31F2" w:rsidRDefault="009A0279" w:rsidP="000357B5">
      <w:pPr>
        <w:shd w:val="clear" w:color="auto" w:fill="FFFFFF"/>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Министерством разработана и реализуется программа профилактики нарушений обязательных требований в сфере оборота алкогольной продукции.</w:t>
      </w:r>
    </w:p>
    <w:p w:rsidR="009A0279" w:rsidRPr="002A31F2" w:rsidRDefault="009A0279" w:rsidP="000357B5">
      <w:pPr>
        <w:shd w:val="clear" w:color="auto" w:fill="FFFFFF"/>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целях реализации программы профилактики Министерство:</w:t>
      </w:r>
    </w:p>
    <w:p w:rsidR="009A0279" w:rsidRPr="002A31F2" w:rsidRDefault="009A0279" w:rsidP="000357B5">
      <w:pPr>
        <w:pStyle w:val="11"/>
        <w:pBdr>
          <w:top w:val="none" w:sz="0" w:space="0" w:color="auto"/>
          <w:left w:val="none" w:sz="0" w:space="0" w:color="auto"/>
          <w:bottom w:val="none" w:sz="0" w:space="0" w:color="auto"/>
          <w:right w:val="none" w:sz="0" w:space="0" w:color="auto"/>
        </w:pBdr>
        <w:shd w:val="clear" w:color="auto" w:fill="FFFFFF"/>
        <w:ind w:firstLine="709"/>
      </w:pPr>
      <w:r w:rsidRPr="002A31F2">
        <w:t xml:space="preserve">- обеспечивает размещение на официальном сайте в сети «Интернет» </w:t>
      </w:r>
      <w:hyperlink r:id="rId8" w:history="1">
        <w:r w:rsidRPr="002A31F2">
          <w:t>перечни</w:t>
        </w:r>
      </w:hyperlink>
      <w:r w:rsidRPr="002A31F2">
        <w:t xml:space="preserve"> нормативных правовых актов или их отдельных частей, содержащих обязательные требования в подконтрольной сфере;</w:t>
      </w:r>
    </w:p>
    <w:p w:rsidR="009A0279" w:rsidRPr="002A31F2" w:rsidRDefault="009A0279" w:rsidP="000357B5">
      <w:pPr>
        <w:pStyle w:val="11"/>
        <w:pBdr>
          <w:top w:val="none" w:sz="0" w:space="0" w:color="auto"/>
          <w:left w:val="none" w:sz="0" w:space="0" w:color="auto"/>
          <w:bottom w:val="none" w:sz="0" w:space="0" w:color="auto"/>
          <w:right w:val="none" w:sz="0" w:space="0" w:color="auto"/>
        </w:pBdr>
        <w:shd w:val="clear" w:color="auto" w:fill="FFFFFF"/>
        <w:ind w:firstLine="709"/>
      </w:pPr>
      <w:r w:rsidRPr="002A31F2">
        <w:t>-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9A0279" w:rsidRPr="002A31F2" w:rsidRDefault="009A0279" w:rsidP="000357B5">
      <w:pPr>
        <w:pStyle w:val="11"/>
        <w:pBdr>
          <w:top w:val="none" w:sz="0" w:space="0" w:color="auto"/>
          <w:left w:val="none" w:sz="0" w:space="0" w:color="auto"/>
          <w:bottom w:val="none" w:sz="0" w:space="0" w:color="auto"/>
          <w:right w:val="none" w:sz="0" w:space="0" w:color="auto"/>
        </w:pBdr>
        <w:shd w:val="clear" w:color="auto" w:fill="FFFFFF"/>
        <w:ind w:firstLine="709"/>
      </w:pPr>
      <w:r w:rsidRPr="002A31F2">
        <w:t>- обеспечивает регулярное (не реже одного раза в год) обобщение практики осуществления государственного контроля (надзора) в соответствующей сфере деятельности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w:t>
      </w:r>
    </w:p>
    <w:p w:rsidR="009A0279" w:rsidRPr="002A31F2" w:rsidRDefault="009A0279" w:rsidP="000357B5">
      <w:pPr>
        <w:shd w:val="clear" w:color="auto" w:fill="FFFFFF"/>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 результате проделанной работы по выявлению нелегальных точек продаж алкогольной продукции и привлечению недобросовестных участников алкогольного рынка к административной ответственности, наблюдается положительная тенденция легализации алкогольной рынка на территории Пензенской области.</w:t>
      </w:r>
    </w:p>
    <w:p w:rsidR="009A0279" w:rsidRPr="002A31F2" w:rsidRDefault="009A0279" w:rsidP="000357B5">
      <w:pPr>
        <w:shd w:val="clear" w:color="auto" w:fill="FFFFFF"/>
        <w:tabs>
          <w:tab w:val="left" w:pos="0"/>
        </w:tabs>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 xml:space="preserve">Продолжается работа по противодействию нелегальному обороту алкогольной и табачной продукции на территории Пензенской области совместно с общественными организациями. Так, рабочей группой «Союз производителей и дистрибуторов» проведен мониторинг 650 предприятий розничной торговли в 27 районах области и г. Пензы, в </w:t>
      </w:r>
      <w:proofErr w:type="gramStart"/>
      <w:r w:rsidRPr="002A31F2">
        <w:rPr>
          <w:rFonts w:ascii="Times New Roman" w:hAnsi="Times New Roman" w:cs="Times New Roman"/>
          <w:sz w:val="28"/>
          <w:szCs w:val="28"/>
        </w:rPr>
        <w:t>ходе</w:t>
      </w:r>
      <w:proofErr w:type="gramEnd"/>
      <w:r w:rsidRPr="002A31F2">
        <w:rPr>
          <w:rFonts w:ascii="Times New Roman" w:hAnsi="Times New Roman" w:cs="Times New Roman"/>
          <w:sz w:val="28"/>
          <w:szCs w:val="28"/>
        </w:rPr>
        <w:t xml:space="preserve"> которого было выявлено 136 правонарушений, в том числе:</w:t>
      </w:r>
    </w:p>
    <w:p w:rsidR="009A0279" w:rsidRPr="002A31F2" w:rsidRDefault="009A0279" w:rsidP="000357B5">
      <w:pPr>
        <w:pStyle w:val="11"/>
        <w:pBdr>
          <w:top w:val="none" w:sz="0" w:space="0" w:color="auto"/>
          <w:left w:val="none" w:sz="0" w:space="0" w:color="auto"/>
          <w:bottom w:val="none" w:sz="0" w:space="0" w:color="auto"/>
          <w:right w:val="none" w:sz="0" w:space="0" w:color="auto"/>
        </w:pBdr>
        <w:shd w:val="clear" w:color="auto" w:fill="FFFFFF"/>
        <w:ind w:firstLine="709"/>
      </w:pPr>
      <w:r w:rsidRPr="002A31F2">
        <w:t>- 44 факта - торговля алкогольной продукцией без лицензии;</w:t>
      </w:r>
    </w:p>
    <w:p w:rsidR="009A0279" w:rsidRPr="002A31F2" w:rsidRDefault="009A0279" w:rsidP="000357B5">
      <w:pPr>
        <w:pStyle w:val="11"/>
        <w:pBdr>
          <w:top w:val="none" w:sz="0" w:space="0" w:color="auto"/>
          <w:left w:val="none" w:sz="0" w:space="0" w:color="auto"/>
          <w:bottom w:val="none" w:sz="0" w:space="0" w:color="auto"/>
          <w:right w:val="none" w:sz="0" w:space="0" w:color="auto"/>
        </w:pBdr>
        <w:shd w:val="clear" w:color="auto" w:fill="FFFFFF"/>
        <w:ind w:firstLine="709"/>
      </w:pPr>
      <w:r w:rsidRPr="002A31F2">
        <w:t>- 92 факта - продажа табачной продукции без маркировки на упаковках;</w:t>
      </w:r>
    </w:p>
    <w:p w:rsidR="009A0279" w:rsidRDefault="009A0279" w:rsidP="000357B5">
      <w:pPr>
        <w:shd w:val="clear" w:color="auto" w:fill="FFFFFF"/>
        <w:spacing w:after="0" w:line="240" w:lineRule="auto"/>
        <w:ind w:firstLine="709"/>
        <w:jc w:val="both"/>
        <w:rPr>
          <w:rFonts w:ascii="Times New Roman" w:hAnsi="Times New Roman" w:cs="Times New Roman"/>
          <w:sz w:val="28"/>
          <w:szCs w:val="28"/>
        </w:rPr>
      </w:pPr>
      <w:r w:rsidRPr="002A31F2">
        <w:rPr>
          <w:rFonts w:ascii="Times New Roman" w:hAnsi="Times New Roman" w:cs="Times New Roman"/>
          <w:sz w:val="28"/>
          <w:szCs w:val="28"/>
        </w:rPr>
        <w:t>Вопрос легализации алкогольного рынка на территории Пензенской области находится на постоянном контроле, работа в данном направлении будет продолжена.</w:t>
      </w:r>
    </w:p>
    <w:p w:rsidR="00053900" w:rsidRDefault="00053900" w:rsidP="000357B5">
      <w:pPr>
        <w:shd w:val="clear" w:color="auto" w:fill="FFFFFF"/>
        <w:spacing w:after="0" w:line="240" w:lineRule="auto"/>
        <w:ind w:firstLine="709"/>
        <w:jc w:val="both"/>
        <w:rPr>
          <w:rFonts w:ascii="Times New Roman" w:hAnsi="Times New Roman" w:cs="Times New Roman"/>
          <w:sz w:val="28"/>
          <w:szCs w:val="28"/>
        </w:rPr>
      </w:pPr>
    </w:p>
    <w:p w:rsidR="00053900" w:rsidRDefault="004F50F6" w:rsidP="000357B5">
      <w:pPr>
        <w:shd w:val="clear" w:color="auto" w:fill="FFFFFF"/>
        <w:spacing w:after="0" w:line="240" w:lineRule="auto"/>
        <w:ind w:firstLine="709"/>
        <w:jc w:val="center"/>
        <w:rPr>
          <w:rFonts w:ascii="Times New Roman" w:hAnsi="Times New Roman" w:cs="Times New Roman"/>
          <w:b/>
          <w:sz w:val="28"/>
          <w:szCs w:val="28"/>
        </w:rPr>
      </w:pPr>
      <w:r w:rsidRPr="00702E53">
        <w:rPr>
          <w:rFonts w:ascii="Times New Roman" w:hAnsi="Times New Roman" w:cs="Times New Roman"/>
          <w:b/>
          <w:sz w:val="28"/>
          <w:szCs w:val="28"/>
        </w:rPr>
        <w:t>Приволжское таможенное управление - Саратовская таможня</w:t>
      </w:r>
    </w:p>
    <w:p w:rsidR="00702E53" w:rsidRPr="00702E53" w:rsidRDefault="00702E53" w:rsidP="000357B5">
      <w:pPr>
        <w:shd w:val="clear" w:color="auto" w:fill="FFFFFF"/>
        <w:spacing w:after="0" w:line="240" w:lineRule="auto"/>
        <w:ind w:firstLine="709"/>
        <w:jc w:val="both"/>
        <w:rPr>
          <w:rFonts w:ascii="Times New Roman" w:hAnsi="Times New Roman" w:cs="Times New Roman"/>
          <w:b/>
          <w:sz w:val="28"/>
          <w:szCs w:val="28"/>
        </w:rPr>
      </w:pPr>
    </w:p>
    <w:p w:rsidR="004F50F6" w:rsidRDefault="004F50F6" w:rsidP="000357B5">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Саратовская таможня осуществляет таможенный контроль в отношении иностранных товаров, перемещаемых через таможенную границу ЕАЭС и государственную границу Российской Федерации.</w:t>
      </w:r>
    </w:p>
    <w:p w:rsidR="004F50F6" w:rsidRDefault="004F50F6" w:rsidP="000357B5">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данной работы проводятся оперативно-розыскные мероприятия, а также аналитическая работа, направленные на выявление и пресечение правонарушений, отнесенных законодательством Российской Федерации к компетенции таможенных органов</w:t>
      </w:r>
      <w:r w:rsidR="009715BF">
        <w:rPr>
          <w:rFonts w:ascii="Times New Roman" w:hAnsi="Times New Roman" w:cs="Times New Roman"/>
          <w:sz w:val="28"/>
          <w:szCs w:val="28"/>
        </w:rPr>
        <w:t>.</w:t>
      </w:r>
    </w:p>
    <w:p w:rsidR="00702E53" w:rsidRDefault="009715BF" w:rsidP="000357B5">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в 2020 году предприятиями Пензенской области </w:t>
      </w:r>
      <w:r>
        <w:rPr>
          <w:rFonts w:ascii="Times New Roman" w:hAnsi="Times New Roman" w:cs="Times New Roman"/>
          <w:sz w:val="28"/>
          <w:szCs w:val="28"/>
        </w:rPr>
        <w:br/>
        <w:t>ООО «</w:t>
      </w:r>
      <w:proofErr w:type="spellStart"/>
      <w:r>
        <w:rPr>
          <w:rFonts w:ascii="Times New Roman" w:hAnsi="Times New Roman" w:cs="Times New Roman"/>
          <w:sz w:val="28"/>
          <w:szCs w:val="28"/>
        </w:rPr>
        <w:t>Машпроектсерви</w:t>
      </w:r>
      <w:r w:rsidR="00702E53">
        <w:rPr>
          <w:rFonts w:ascii="Times New Roman" w:hAnsi="Times New Roman" w:cs="Times New Roman"/>
          <w:sz w:val="28"/>
          <w:szCs w:val="28"/>
        </w:rPr>
        <w:t>с</w:t>
      </w:r>
      <w:proofErr w:type="spellEnd"/>
      <w:r w:rsidR="00702E53">
        <w:rPr>
          <w:rFonts w:ascii="Times New Roman" w:hAnsi="Times New Roman" w:cs="Times New Roman"/>
          <w:sz w:val="28"/>
          <w:szCs w:val="28"/>
        </w:rPr>
        <w:t>» (ИНН 5837015467), АО «Фотон»</w:t>
      </w:r>
      <w:r w:rsidR="00702E53">
        <w:rPr>
          <w:rFonts w:ascii="Times New Roman" w:hAnsi="Times New Roman" w:cs="Times New Roman"/>
          <w:sz w:val="28"/>
          <w:szCs w:val="28"/>
        </w:rPr>
        <w:br/>
      </w:r>
      <w:r>
        <w:rPr>
          <w:rFonts w:ascii="Times New Roman" w:hAnsi="Times New Roman" w:cs="Times New Roman"/>
          <w:sz w:val="28"/>
          <w:szCs w:val="28"/>
        </w:rPr>
        <w:t xml:space="preserve">(ИНН 5835005223) не осуществлено декларирования </w:t>
      </w:r>
      <w:proofErr w:type="gramStart"/>
      <w:r>
        <w:rPr>
          <w:rFonts w:ascii="Times New Roman" w:hAnsi="Times New Roman" w:cs="Times New Roman"/>
          <w:sz w:val="28"/>
          <w:szCs w:val="28"/>
        </w:rPr>
        <w:t>товаров-заготовка</w:t>
      </w:r>
      <w:proofErr w:type="gramEnd"/>
      <w:r>
        <w:rPr>
          <w:rFonts w:ascii="Times New Roman" w:hAnsi="Times New Roman" w:cs="Times New Roman"/>
          <w:sz w:val="28"/>
          <w:szCs w:val="28"/>
        </w:rPr>
        <w:t xml:space="preserve"> (отливка) по форме корпуса водяного насоса в количестве 1 шт. и мебельная  продукция (кресла, стулья) в количестве 78 шт., со</w:t>
      </w:r>
      <w:r w:rsidR="00702E53">
        <w:rPr>
          <w:rFonts w:ascii="Times New Roman" w:hAnsi="Times New Roman" w:cs="Times New Roman"/>
          <w:sz w:val="28"/>
          <w:szCs w:val="28"/>
        </w:rPr>
        <w:t xml:space="preserve">ответственно. По данным фактам </w:t>
      </w:r>
      <w:r>
        <w:rPr>
          <w:rFonts w:ascii="Times New Roman" w:hAnsi="Times New Roman" w:cs="Times New Roman"/>
          <w:sz w:val="28"/>
          <w:szCs w:val="28"/>
        </w:rPr>
        <w:t>возб</w:t>
      </w:r>
      <w:r w:rsidR="00702E53">
        <w:rPr>
          <w:rFonts w:ascii="Times New Roman" w:hAnsi="Times New Roman" w:cs="Times New Roman"/>
          <w:sz w:val="28"/>
          <w:szCs w:val="28"/>
        </w:rPr>
        <w:t>уждены дела об административном правонарушении, ответственность за которое предусмотрена частью 1 статьи 16.2 КоАП России.</w:t>
      </w:r>
    </w:p>
    <w:p w:rsidR="00702E53" w:rsidRDefault="00702E53" w:rsidP="000357B5">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пресечению незаконного ввоза и оборота промышленных товаров </w:t>
      </w:r>
      <w:r w:rsidR="000616D8">
        <w:rPr>
          <w:rFonts w:ascii="Times New Roman" w:hAnsi="Times New Roman" w:cs="Times New Roman"/>
          <w:sz w:val="28"/>
          <w:szCs w:val="28"/>
        </w:rPr>
        <w:t xml:space="preserve">на территории Пензенской области Саратовской таможней налажено взаимодействие с территориальными органами МВД России и Управлением </w:t>
      </w:r>
      <w:proofErr w:type="spellStart"/>
      <w:r w:rsidR="000616D8">
        <w:rPr>
          <w:rFonts w:ascii="Times New Roman" w:hAnsi="Times New Roman" w:cs="Times New Roman"/>
          <w:sz w:val="28"/>
          <w:szCs w:val="28"/>
        </w:rPr>
        <w:t>Роспотребнадзора</w:t>
      </w:r>
      <w:proofErr w:type="spellEnd"/>
      <w:r w:rsidR="000616D8">
        <w:rPr>
          <w:rFonts w:ascii="Times New Roman" w:hAnsi="Times New Roman" w:cs="Times New Roman"/>
          <w:sz w:val="28"/>
          <w:szCs w:val="28"/>
        </w:rPr>
        <w:t xml:space="preserve"> по Пензенской области.</w:t>
      </w:r>
    </w:p>
    <w:p w:rsidR="000616D8" w:rsidRDefault="000616D8" w:rsidP="000357B5">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взаимодействии с Управлением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 xml:space="preserve"> на внутренних рынках проведен ряд совместных мероприятий, по результатам которых да</w:t>
      </w:r>
      <w:r w:rsidR="00C2373A">
        <w:rPr>
          <w:rFonts w:ascii="Times New Roman" w:hAnsi="Times New Roman" w:cs="Times New Roman"/>
          <w:sz w:val="28"/>
          <w:szCs w:val="28"/>
        </w:rPr>
        <w:t>нным ведомством изъято 2542 пачк</w:t>
      </w:r>
      <w:r>
        <w:rPr>
          <w:rFonts w:ascii="Times New Roman" w:hAnsi="Times New Roman" w:cs="Times New Roman"/>
          <w:sz w:val="28"/>
          <w:szCs w:val="28"/>
        </w:rPr>
        <w:t>и табачной продукции и 0,897 кг табачных смесей без маркировки акцизными марками, 4004 пары обувной продукции  без маркировки средствами идентификации, а также 3 кг конфет торговой марки «</w:t>
      </w:r>
      <w:r w:rsidR="00C2373A">
        <w:rPr>
          <w:rFonts w:ascii="Times New Roman" w:hAnsi="Times New Roman" w:cs="Times New Roman"/>
          <w:sz w:val="28"/>
          <w:szCs w:val="28"/>
          <w:lang w:val="en-US"/>
        </w:rPr>
        <w:t>ROCHEN</w:t>
      </w:r>
      <w:r w:rsidR="00C2373A">
        <w:rPr>
          <w:rFonts w:ascii="Times New Roman" w:hAnsi="Times New Roman" w:cs="Times New Roman"/>
          <w:sz w:val="28"/>
          <w:szCs w:val="28"/>
        </w:rPr>
        <w:t>» (страна изготовления Украина).</w:t>
      </w:r>
    </w:p>
    <w:p w:rsidR="00C2373A" w:rsidRDefault="00C2373A" w:rsidP="000357B5">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отношении организаций, осуществляющих реализацию крупных партий запрещенных товаров на внутреннем рынке, в целях установления каналов их поступления и организаторов проводятся совместные проверочные мероприятий с правоохранительными и иными контролирующими органами области.</w:t>
      </w:r>
    </w:p>
    <w:p w:rsidR="00C2373A" w:rsidRDefault="00C2373A" w:rsidP="000357B5">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«Каналы» и «схемы» поступления нелегальной продукции устанавливаются в рамках служебной деятельности.</w:t>
      </w:r>
    </w:p>
    <w:p w:rsidR="00630854" w:rsidRDefault="00630854" w:rsidP="000357B5">
      <w:pPr>
        <w:shd w:val="clear" w:color="auto" w:fill="FFFFFF"/>
        <w:spacing w:after="0" w:line="240" w:lineRule="auto"/>
        <w:ind w:firstLine="709"/>
        <w:jc w:val="both"/>
        <w:rPr>
          <w:rFonts w:ascii="Times New Roman" w:hAnsi="Times New Roman" w:cs="Times New Roman"/>
          <w:sz w:val="28"/>
          <w:szCs w:val="28"/>
        </w:rPr>
      </w:pPr>
    </w:p>
    <w:p w:rsidR="00630854" w:rsidRPr="002A31F2" w:rsidRDefault="00630854" w:rsidP="0063085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color w:val="000000"/>
          <w:sz w:val="28"/>
          <w:szCs w:val="28"/>
        </w:rPr>
      </w:pPr>
      <w:r w:rsidRPr="002A31F2">
        <w:rPr>
          <w:rFonts w:ascii="Times New Roman" w:eastAsia="Times New Roman" w:hAnsi="Times New Roman" w:cs="Times New Roman"/>
          <w:b/>
          <w:color w:val="000000"/>
          <w:sz w:val="28"/>
          <w:szCs w:val="28"/>
        </w:rPr>
        <w:t>ФБУ «Пензенский ЦСМ»</w:t>
      </w:r>
    </w:p>
    <w:p w:rsidR="00630854" w:rsidRPr="002A31F2" w:rsidRDefault="00630854" w:rsidP="00630854">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630854" w:rsidRPr="002A31F2" w:rsidRDefault="00630854" w:rsidP="0063085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2A31F2">
        <w:rPr>
          <w:rFonts w:ascii="Times New Roman" w:eastAsia="Times New Roman" w:hAnsi="Times New Roman" w:cs="Times New Roman"/>
          <w:color w:val="000000"/>
          <w:sz w:val="28"/>
          <w:szCs w:val="28"/>
        </w:rPr>
        <w:t>В Пензенской области реализуется проект Системы добровольной сертификации «Национальная</w:t>
      </w:r>
      <w:r w:rsidRPr="002A31F2">
        <w:rPr>
          <w:rFonts w:ascii="Times New Roman" w:hAnsi="Times New Roman" w:cs="Times New Roman"/>
          <w:sz w:val="28"/>
          <w:szCs w:val="28"/>
        </w:rPr>
        <w:t xml:space="preserve"> система сертификации» (далее НСС), одобренный Государственной комиссией по противодействию незаконному обороту промышленной продукции и </w:t>
      </w:r>
      <w:r w:rsidRPr="002A31F2">
        <w:rPr>
          <w:rFonts w:ascii="Times New Roman" w:hAnsi="Times New Roman" w:cs="Times New Roman"/>
          <w:sz w:val="28"/>
          <w:szCs w:val="28"/>
          <w:shd w:val="clear" w:color="auto" w:fill="FFFFFF"/>
        </w:rPr>
        <w:t xml:space="preserve"> направленный на минимизацию рисков нарушения законных прав и интересов потребителей и обеспечение необходимых условий для их эффективной защиты, а потому является гарантом доверия к продукции на рынке.</w:t>
      </w:r>
      <w:r w:rsidRPr="002A31F2">
        <w:rPr>
          <w:rFonts w:ascii="Times New Roman" w:hAnsi="Times New Roman" w:cs="Times New Roman"/>
          <w:sz w:val="28"/>
          <w:szCs w:val="28"/>
        </w:rPr>
        <w:t xml:space="preserve"> </w:t>
      </w:r>
      <w:proofErr w:type="gramStart"/>
      <w:r w:rsidRPr="002A31F2">
        <w:rPr>
          <w:rFonts w:ascii="Times New Roman" w:hAnsi="Times New Roman" w:cs="Times New Roman"/>
          <w:sz w:val="28"/>
          <w:szCs w:val="28"/>
        </w:rPr>
        <w:t>Учитывая добровольность НСС, кроме писем направленных на руководителей пищевой и перерабатывающей промышленностей, ведется работа  путем переговоров с руководителями служб качества и руководителями организаций по поводу участия пензенских производителей в реализации проекта НСС в регионе.</w:t>
      </w:r>
      <w:proofErr w:type="gramEnd"/>
    </w:p>
    <w:p w:rsidR="00630854" w:rsidRPr="002A31F2" w:rsidRDefault="00630854" w:rsidP="00630854">
      <w:pPr>
        <w:spacing w:after="0" w:line="240" w:lineRule="auto"/>
        <w:ind w:firstLine="709"/>
        <w:jc w:val="both"/>
        <w:rPr>
          <w:rFonts w:ascii="Times New Roman" w:hAnsi="Times New Roman" w:cs="Times New Roman"/>
          <w:sz w:val="28"/>
          <w:szCs w:val="28"/>
        </w:rPr>
      </w:pPr>
      <w:proofErr w:type="gramStart"/>
      <w:r w:rsidRPr="002A31F2">
        <w:rPr>
          <w:rFonts w:ascii="Times New Roman" w:hAnsi="Times New Roman" w:cs="Times New Roman"/>
          <w:sz w:val="28"/>
          <w:szCs w:val="28"/>
        </w:rPr>
        <w:lastRenderedPageBreak/>
        <w:t>Пензенский</w:t>
      </w:r>
      <w:proofErr w:type="gramEnd"/>
      <w:r w:rsidRPr="002A31F2">
        <w:rPr>
          <w:rFonts w:ascii="Times New Roman" w:hAnsi="Times New Roman" w:cs="Times New Roman"/>
          <w:sz w:val="28"/>
          <w:szCs w:val="28"/>
        </w:rPr>
        <w:t xml:space="preserve"> ЦСМ выполняет роль организатора областного конкурса «На соискание Премии Губернатора Пензенской области по управлению качеством» и регионального этапа Программы «100 Лучших товаров России». Работая в постоянном сотрудничестве с Правительством Пензенской области </w:t>
      </w:r>
      <w:proofErr w:type="gramStart"/>
      <w:r w:rsidRPr="002A31F2">
        <w:rPr>
          <w:rFonts w:ascii="Times New Roman" w:hAnsi="Times New Roman" w:cs="Times New Roman"/>
          <w:sz w:val="28"/>
          <w:szCs w:val="28"/>
        </w:rPr>
        <w:t>Пензенский</w:t>
      </w:r>
      <w:proofErr w:type="gramEnd"/>
      <w:r w:rsidRPr="002A31F2">
        <w:rPr>
          <w:rFonts w:ascii="Times New Roman" w:hAnsi="Times New Roman" w:cs="Times New Roman"/>
          <w:sz w:val="28"/>
          <w:szCs w:val="28"/>
        </w:rPr>
        <w:t xml:space="preserve"> ЦСМ не только вовлекает в эту деятельность лучшие предприятия области, но и оказывает им действенную информационно-методическую поддержку, в виде организации проведения консультационных семинаров, конференций, совещаний. Организует работу экспертных групп, обеспечивает проведение регионального совета по качеству. Директора ФБУ «</w:t>
      </w:r>
      <w:proofErr w:type="gramStart"/>
      <w:r w:rsidRPr="002A31F2">
        <w:rPr>
          <w:rFonts w:ascii="Times New Roman" w:hAnsi="Times New Roman" w:cs="Times New Roman"/>
          <w:sz w:val="28"/>
          <w:szCs w:val="28"/>
        </w:rPr>
        <w:t>Пензенский</w:t>
      </w:r>
      <w:proofErr w:type="gramEnd"/>
      <w:r w:rsidRPr="002A31F2">
        <w:rPr>
          <w:rFonts w:ascii="Times New Roman" w:hAnsi="Times New Roman" w:cs="Times New Roman"/>
          <w:sz w:val="28"/>
          <w:szCs w:val="28"/>
        </w:rPr>
        <w:t xml:space="preserve"> ЦСМ» является заместителем Председателя Регионального Совета по качеству.</w:t>
      </w:r>
    </w:p>
    <w:p w:rsidR="00623D4B" w:rsidRPr="002A31F2" w:rsidRDefault="00623D4B" w:rsidP="000357B5">
      <w:pPr>
        <w:shd w:val="clear" w:color="auto" w:fill="FFFFFF"/>
        <w:spacing w:after="0" w:line="240" w:lineRule="auto"/>
        <w:ind w:firstLine="709"/>
        <w:jc w:val="both"/>
        <w:rPr>
          <w:rFonts w:ascii="Times New Roman" w:hAnsi="Times New Roman" w:cs="Times New Roman"/>
          <w:sz w:val="28"/>
          <w:szCs w:val="28"/>
        </w:rPr>
      </w:pPr>
    </w:p>
    <w:p w:rsidR="00623D4B" w:rsidRDefault="00623D4B"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b/>
          <w:sz w:val="28"/>
          <w:szCs w:val="28"/>
        </w:rPr>
      </w:pPr>
      <w:r w:rsidRPr="002A31F2">
        <w:rPr>
          <w:rFonts w:ascii="Times New Roman" w:hAnsi="Times New Roman" w:cs="Times New Roman"/>
          <w:b/>
          <w:sz w:val="28"/>
          <w:szCs w:val="28"/>
        </w:rPr>
        <w:t xml:space="preserve">5. Об уровне координации и взаимодействия территориальных органов федеральных органов исполнительной власти Пензенской области и органов местного самоуправления, общественных объединений и организаций </w:t>
      </w:r>
    </w:p>
    <w:p w:rsidR="00623D4B" w:rsidRPr="002A31F2" w:rsidRDefault="00623D4B" w:rsidP="000357B5">
      <w:pPr>
        <w:shd w:val="clear" w:color="auto" w:fill="FFFFFF"/>
        <w:spacing w:after="0" w:line="240" w:lineRule="auto"/>
        <w:ind w:firstLine="709"/>
        <w:jc w:val="both"/>
        <w:rPr>
          <w:rFonts w:ascii="Times New Roman" w:hAnsi="Times New Roman" w:cs="Times New Roman"/>
          <w:sz w:val="28"/>
          <w:szCs w:val="28"/>
        </w:rPr>
      </w:pPr>
    </w:p>
    <w:p w:rsidR="002A31F2" w:rsidRPr="002A31F2" w:rsidRDefault="002A31F2"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2A31F2">
        <w:rPr>
          <w:rFonts w:ascii="Times New Roman" w:hAnsi="Times New Roman" w:cs="Times New Roman"/>
          <w:sz w:val="28"/>
          <w:szCs w:val="28"/>
        </w:rPr>
        <w:t>Вопросы незаконного оборота промышленной продукции находятся на личном контроле глав администраций городских округов и муниципальных районов Пензенской области.</w:t>
      </w:r>
    </w:p>
    <w:p w:rsidR="002A31F2" w:rsidRPr="002A31F2" w:rsidRDefault="002A31F2"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2A31F2">
        <w:rPr>
          <w:rFonts w:ascii="Times New Roman" w:hAnsi="Times New Roman" w:cs="Times New Roman"/>
          <w:sz w:val="28"/>
          <w:szCs w:val="28"/>
        </w:rPr>
        <w:t xml:space="preserve">На территориях всех городских округов и муниципальных районов Пензенской области организована работа по мониторингу и оценке ситуации в сфере незаконного оборота промышленной продукции. </w:t>
      </w:r>
    </w:p>
    <w:p w:rsidR="002A31F2" w:rsidRDefault="002A31F2"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2A31F2">
        <w:rPr>
          <w:rFonts w:ascii="Times New Roman" w:hAnsi="Times New Roman" w:cs="Times New Roman"/>
          <w:sz w:val="28"/>
          <w:szCs w:val="28"/>
        </w:rPr>
        <w:t>Данная работа в муниципальных образованиях региона проведена профильными рабочими группами по мониторингу незаконного оборота промышленной (алкогольной) продукции. Рабочими группами организовано межведомственное взаимодействие с сотрудниками правоохранительных, контрольно-надзорных органов, общественными и совещательными структурами, средствами массовой информации в данном направлении деятельности.</w:t>
      </w:r>
    </w:p>
    <w:p w:rsidR="002A31F2" w:rsidRPr="0003108D" w:rsidRDefault="002A31F2"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03108D">
        <w:rPr>
          <w:rFonts w:ascii="Times New Roman" w:hAnsi="Times New Roman" w:cs="Times New Roman"/>
          <w:sz w:val="28"/>
          <w:szCs w:val="28"/>
        </w:rPr>
        <w:t>В 2020 году группы общественного контроля осуществили мониторинг 600 предприятий розничной торговли и общепита в 28 городских округах и муниципальных районах Пензенской области. В результате проведенной работы было выявлено 156 фактов нарушений законодательства при реализации продукции. Из них – 57 фактов при реализации алкогольной и спиртосодержащей продукции, 99 – реализация табачной продукции, выразившиеся в нарушении порядка маркировки продукции и отсутствии ее, торговле без лицензии, без кассового аппарата, а также отсутствии сопроводительных документов, подтверждающих соответствие продукции и другие нарушения.</w:t>
      </w:r>
    </w:p>
    <w:p w:rsidR="0003108D" w:rsidRPr="0003108D" w:rsidRDefault="002A31F2"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03108D">
        <w:rPr>
          <w:rFonts w:ascii="Times New Roman" w:hAnsi="Times New Roman" w:cs="Times New Roman"/>
          <w:sz w:val="28"/>
          <w:szCs w:val="28"/>
        </w:rPr>
        <w:t xml:space="preserve">В каждой ситуации факты нарушений оборота алкогольной продукции  анализируются, информация направляется в УМВД России по Пензенской области, Управление </w:t>
      </w:r>
      <w:proofErr w:type="spellStart"/>
      <w:r w:rsidRPr="0003108D">
        <w:rPr>
          <w:rFonts w:ascii="Times New Roman" w:hAnsi="Times New Roman" w:cs="Times New Roman"/>
          <w:sz w:val="28"/>
          <w:szCs w:val="28"/>
        </w:rPr>
        <w:t>Роспотребнадзора</w:t>
      </w:r>
      <w:proofErr w:type="spellEnd"/>
      <w:r w:rsidRPr="0003108D">
        <w:rPr>
          <w:rFonts w:ascii="Times New Roman" w:hAnsi="Times New Roman" w:cs="Times New Roman"/>
          <w:sz w:val="28"/>
          <w:szCs w:val="28"/>
        </w:rPr>
        <w:t xml:space="preserve"> Пензенской области, Управление Федеральной налоговой службы по Пензенской области.</w:t>
      </w:r>
    </w:p>
    <w:p w:rsidR="0003108D" w:rsidRPr="0003108D" w:rsidRDefault="0003108D"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proofErr w:type="gramStart"/>
      <w:r w:rsidRPr="0003108D">
        <w:rPr>
          <w:rFonts w:ascii="Times New Roman" w:hAnsi="Times New Roman" w:cs="Times New Roman"/>
          <w:sz w:val="28"/>
          <w:szCs w:val="28"/>
        </w:rPr>
        <w:t xml:space="preserve">Активное участие в работе по выявлению и профилактике незаконного оборота промышленной продукции принимают представители институтов гражданского общества – Общественной палаты Пензенской области, </w:t>
      </w:r>
      <w:r w:rsidRPr="0003108D">
        <w:rPr>
          <w:rFonts w:ascii="Times New Roman" w:hAnsi="Times New Roman" w:cs="Times New Roman"/>
          <w:sz w:val="28"/>
          <w:szCs w:val="28"/>
        </w:rPr>
        <w:lastRenderedPageBreak/>
        <w:t>Общественного молодежного совета при Пензенской городской Думе, Молодежного парламента при Законодательном Собрании Пензенской области, советов общественности, некоммерческих организаций (Союза производителей и дистрибьюторов, Общественного движения Ассоциации потребителей Пензенской области, Пензенского Союза потребителей (городского), регионального отделения общественной организации Союза женщин России</w:t>
      </w:r>
      <w:proofErr w:type="gramEnd"/>
      <w:r w:rsidRPr="0003108D">
        <w:rPr>
          <w:rFonts w:ascii="Times New Roman" w:hAnsi="Times New Roman" w:cs="Times New Roman"/>
          <w:sz w:val="28"/>
          <w:szCs w:val="28"/>
        </w:rPr>
        <w:t>, регионального движения «Народный фронт «За Россию» в Пензенской области, регионального отделения «Молодая Гвардия Единой России»). Также участие в проводимой работе принимают активисты партийного проекта «Единой России» «Народный контроль».</w:t>
      </w:r>
    </w:p>
    <w:p w:rsidR="0003108D" w:rsidRPr="0003108D" w:rsidRDefault="0003108D"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03108D">
        <w:rPr>
          <w:rFonts w:ascii="Times New Roman" w:hAnsi="Times New Roman" w:cs="Times New Roman"/>
          <w:sz w:val="28"/>
          <w:szCs w:val="28"/>
        </w:rPr>
        <w:t xml:space="preserve">С целью вовлечения региональных общественных объедений организаций к взаимодействию в рамках процесса противодействия незаконному обороту промышленной продукции проводится следующая работа. </w:t>
      </w:r>
    </w:p>
    <w:p w:rsidR="0003108D" w:rsidRPr="0003108D" w:rsidRDefault="0003108D"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03108D">
        <w:rPr>
          <w:rFonts w:ascii="Times New Roman" w:hAnsi="Times New Roman" w:cs="Times New Roman"/>
          <w:sz w:val="28"/>
          <w:szCs w:val="28"/>
        </w:rPr>
        <w:t xml:space="preserve">1. </w:t>
      </w:r>
      <w:proofErr w:type="gramStart"/>
      <w:r w:rsidRPr="0003108D">
        <w:rPr>
          <w:rFonts w:ascii="Times New Roman" w:hAnsi="Times New Roman" w:cs="Times New Roman"/>
          <w:sz w:val="28"/>
          <w:szCs w:val="28"/>
        </w:rPr>
        <w:t xml:space="preserve">В 2020 году Правительством Пензенской области в рамках </w:t>
      </w:r>
      <w:proofErr w:type="spellStart"/>
      <w:r w:rsidRPr="0003108D">
        <w:rPr>
          <w:rFonts w:ascii="Times New Roman" w:hAnsi="Times New Roman" w:cs="Times New Roman"/>
          <w:sz w:val="28"/>
          <w:szCs w:val="28"/>
        </w:rPr>
        <w:t>грантовой</w:t>
      </w:r>
      <w:proofErr w:type="spellEnd"/>
      <w:r w:rsidRPr="0003108D">
        <w:rPr>
          <w:rFonts w:ascii="Times New Roman" w:hAnsi="Times New Roman" w:cs="Times New Roman"/>
          <w:sz w:val="28"/>
          <w:szCs w:val="28"/>
        </w:rPr>
        <w:t xml:space="preserve"> поддержки социально ориентированных некоммерческих организаций из бюджета Пензенской области поддержан проект «Общественная приемная - инструмент защиты прав граждан на площадках торговых центров в период пандемии» Общественного движения «Ассоциация потребителей Пенз</w:t>
      </w:r>
      <w:r w:rsidR="00630854">
        <w:rPr>
          <w:rFonts w:ascii="Times New Roman" w:hAnsi="Times New Roman" w:cs="Times New Roman"/>
          <w:sz w:val="28"/>
          <w:szCs w:val="28"/>
        </w:rPr>
        <w:t>енской области» в сумме 163,</w:t>
      </w:r>
      <w:r w:rsidRPr="0003108D">
        <w:rPr>
          <w:rFonts w:ascii="Times New Roman" w:hAnsi="Times New Roman" w:cs="Times New Roman"/>
          <w:sz w:val="28"/>
          <w:szCs w:val="28"/>
        </w:rPr>
        <w:t xml:space="preserve">570 </w:t>
      </w:r>
      <w:r w:rsidR="00630854">
        <w:rPr>
          <w:rFonts w:ascii="Times New Roman" w:hAnsi="Times New Roman" w:cs="Times New Roman"/>
          <w:sz w:val="28"/>
          <w:szCs w:val="28"/>
        </w:rPr>
        <w:t>тыс. рублей</w:t>
      </w:r>
      <w:r w:rsidRPr="0003108D">
        <w:rPr>
          <w:rFonts w:ascii="Times New Roman" w:hAnsi="Times New Roman" w:cs="Times New Roman"/>
          <w:sz w:val="28"/>
          <w:szCs w:val="28"/>
        </w:rPr>
        <w:t>, направленный на организацию работы выездных общественных приемных по вопросам защиты прав потребителей (Постановление Правительства Пензенской области</w:t>
      </w:r>
      <w:proofErr w:type="gramEnd"/>
      <w:r w:rsidRPr="0003108D">
        <w:rPr>
          <w:rFonts w:ascii="Times New Roman" w:hAnsi="Times New Roman" w:cs="Times New Roman"/>
          <w:sz w:val="28"/>
          <w:szCs w:val="28"/>
        </w:rPr>
        <w:t xml:space="preserve"> от 23.12.2020 № 908-пП             «О предоставлении грантов в форме субсидии»). </w:t>
      </w:r>
    </w:p>
    <w:p w:rsidR="0003108D" w:rsidRPr="0003108D" w:rsidRDefault="0003108D"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03108D">
        <w:rPr>
          <w:rFonts w:ascii="Times New Roman" w:hAnsi="Times New Roman" w:cs="Times New Roman"/>
          <w:sz w:val="28"/>
          <w:szCs w:val="28"/>
        </w:rPr>
        <w:t xml:space="preserve">2. На территориях муниципальных образований региона профильными рабочими группами по мониторингу незаконного оборота промышленной (алкогольной) продукции на постоянной основе проводятся рейдовые мероприятия по мониторингу и оценке ситуации в сфере незаконного оборота промышленной (алкогольной) продукции с привлечением представителей институтов гражданского общества. </w:t>
      </w:r>
    </w:p>
    <w:p w:rsidR="0003108D" w:rsidRPr="0003108D" w:rsidRDefault="0003108D"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03108D">
        <w:rPr>
          <w:rFonts w:ascii="Times New Roman" w:hAnsi="Times New Roman" w:cs="Times New Roman"/>
          <w:sz w:val="28"/>
          <w:szCs w:val="28"/>
        </w:rPr>
        <w:t xml:space="preserve">3. На базе Общественной палаты Пензенской области сформированы мобильные группы общественного контроля по выявлению незаконного оборота промышленной продукции. К данной мониторинговой работе привлечены представители общественных объединений и организаций, общественных советов и СМИ. Общественными активистами на регулярной основе организована работа по мониторингу торговых предприятий по выявлению фактов незаконного ввоза и реализации нелегальной продажи алкогольной и спиртосодержащей продукции, пищевой продукции, лекарственных средств, несертифицированной продукции товаров легкой промышленности, индустрии детских товаров, пиротехнических изделий. </w:t>
      </w:r>
    </w:p>
    <w:p w:rsidR="0003108D" w:rsidRPr="0003108D" w:rsidRDefault="0003108D"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03108D">
        <w:rPr>
          <w:rFonts w:ascii="Times New Roman" w:hAnsi="Times New Roman" w:cs="Times New Roman"/>
          <w:sz w:val="28"/>
          <w:szCs w:val="28"/>
        </w:rPr>
        <w:t xml:space="preserve">4. </w:t>
      </w:r>
      <w:proofErr w:type="gramStart"/>
      <w:r w:rsidRPr="0003108D">
        <w:rPr>
          <w:rFonts w:ascii="Times New Roman" w:hAnsi="Times New Roman" w:cs="Times New Roman"/>
          <w:sz w:val="28"/>
          <w:szCs w:val="28"/>
        </w:rPr>
        <w:t>Информация о рейдовых мероприятиях по мониторингу и оценке ситуации в сфере незаконного оборота промышленной (алкогольной) продукции, проведению разъяснительной работы среди населения по повышению уровня грамотности жителей в области безопасности промышленной продукции с участием представителей некоммерческого сектора на постоянной размещается в сетевых и печатных изданиях.</w:t>
      </w:r>
      <w:proofErr w:type="gramEnd"/>
    </w:p>
    <w:p w:rsidR="0003108D" w:rsidRPr="0003108D" w:rsidRDefault="0003108D"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03108D">
        <w:rPr>
          <w:rFonts w:ascii="Times New Roman" w:hAnsi="Times New Roman" w:cs="Times New Roman"/>
          <w:sz w:val="28"/>
          <w:szCs w:val="28"/>
        </w:rPr>
        <w:t xml:space="preserve">5. В целях предотвращения оборота фальсифицированной, </w:t>
      </w:r>
      <w:r w:rsidRPr="0003108D">
        <w:rPr>
          <w:rFonts w:ascii="Times New Roman" w:hAnsi="Times New Roman" w:cs="Times New Roman"/>
          <w:sz w:val="28"/>
          <w:szCs w:val="28"/>
        </w:rPr>
        <w:lastRenderedPageBreak/>
        <w:t xml:space="preserve">недоброкачественной и контрафактной продукции действует «Горячая линия» </w:t>
      </w:r>
      <w:proofErr w:type="gramStart"/>
      <w:r w:rsidRPr="0003108D">
        <w:rPr>
          <w:rFonts w:ascii="Times New Roman" w:hAnsi="Times New Roman" w:cs="Times New Roman"/>
          <w:sz w:val="28"/>
          <w:szCs w:val="28"/>
        </w:rPr>
        <w:t>на</w:t>
      </w:r>
      <w:proofErr w:type="gramEnd"/>
      <w:r w:rsidRPr="0003108D">
        <w:rPr>
          <w:rFonts w:ascii="Times New Roman" w:hAnsi="Times New Roman" w:cs="Times New Roman"/>
          <w:sz w:val="28"/>
          <w:szCs w:val="28"/>
        </w:rPr>
        <w:t xml:space="preserve"> следующих веб-сайтах:</w:t>
      </w:r>
    </w:p>
    <w:p w:rsidR="0003108D" w:rsidRPr="0003108D" w:rsidRDefault="0003108D"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03108D">
        <w:rPr>
          <w:rFonts w:ascii="Times New Roman" w:hAnsi="Times New Roman" w:cs="Times New Roman"/>
          <w:sz w:val="28"/>
          <w:szCs w:val="28"/>
        </w:rPr>
        <w:t>- на официальном сайте Общественной палаты Пензенской области  (</w:t>
      </w:r>
      <w:proofErr w:type="spellStart"/>
      <w:r w:rsidRPr="0003108D">
        <w:rPr>
          <w:rFonts w:ascii="Times New Roman" w:hAnsi="Times New Roman" w:cs="Times New Roman"/>
          <w:sz w:val="28"/>
          <w:szCs w:val="28"/>
        </w:rPr>
        <w:t>www</w:t>
      </w:r>
      <w:proofErr w:type="spellEnd"/>
      <w:r w:rsidRPr="0003108D">
        <w:rPr>
          <w:rFonts w:ascii="Times New Roman" w:hAnsi="Times New Roman" w:cs="Times New Roman"/>
          <w:sz w:val="28"/>
          <w:szCs w:val="28"/>
        </w:rPr>
        <w:t>://oppnz.ru) в разделе «Обратная связь»</w:t>
      </w:r>
    </w:p>
    <w:p w:rsidR="0003108D" w:rsidRPr="0003108D" w:rsidRDefault="0003108D"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03108D">
        <w:rPr>
          <w:rFonts w:ascii="Times New Roman" w:hAnsi="Times New Roman" w:cs="Times New Roman"/>
          <w:sz w:val="28"/>
          <w:szCs w:val="28"/>
        </w:rPr>
        <w:t>- на сайте некоммерческой организации «Союз производителей и дистрибьюторов» (http://sprid.ru/);</w:t>
      </w:r>
    </w:p>
    <w:p w:rsidR="0003108D" w:rsidRPr="0003108D" w:rsidRDefault="0003108D"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03108D">
        <w:rPr>
          <w:rFonts w:ascii="Times New Roman" w:hAnsi="Times New Roman" w:cs="Times New Roman"/>
          <w:sz w:val="28"/>
          <w:szCs w:val="28"/>
        </w:rPr>
        <w:t>- на сайте Общественного движения «Ассоциация потребителей Пензенской области» (</w:t>
      </w:r>
      <w:hyperlink r:id="rId9" w:history="1">
        <w:r w:rsidRPr="0003108D">
          <w:rPr>
            <w:rFonts w:ascii="Times New Roman" w:hAnsi="Times New Roman" w:cs="Times New Roman"/>
            <w:sz w:val="28"/>
            <w:szCs w:val="28"/>
          </w:rPr>
          <w:t>https://www.potrebiteli-penzi.ru/</w:t>
        </w:r>
      </w:hyperlink>
      <w:r w:rsidRPr="0003108D">
        <w:rPr>
          <w:rFonts w:ascii="Times New Roman" w:hAnsi="Times New Roman" w:cs="Times New Roman"/>
          <w:sz w:val="28"/>
          <w:szCs w:val="28"/>
        </w:rPr>
        <w:t>),</w:t>
      </w:r>
    </w:p>
    <w:p w:rsidR="0003108D" w:rsidRPr="0003108D" w:rsidRDefault="0003108D" w:rsidP="000357B5">
      <w:pPr>
        <w:widowControl w:val="0"/>
        <w:pBdr>
          <w:top w:val="single" w:sz="4" w:space="0" w:color="FFFFFF"/>
          <w:left w:val="single" w:sz="4" w:space="0" w:color="FFFFFF"/>
          <w:bottom w:val="single" w:sz="4" w:space="0" w:color="FFFFFF"/>
          <w:right w:val="single" w:sz="4" w:space="0" w:color="FFFFFF"/>
        </w:pBdr>
        <w:suppressAutoHyphens/>
        <w:spacing w:after="0" w:line="240" w:lineRule="auto"/>
        <w:ind w:firstLine="709"/>
        <w:contextualSpacing/>
        <w:jc w:val="both"/>
        <w:rPr>
          <w:rFonts w:ascii="Times New Roman" w:hAnsi="Times New Roman" w:cs="Times New Roman"/>
          <w:sz w:val="28"/>
          <w:szCs w:val="28"/>
        </w:rPr>
      </w:pPr>
      <w:r w:rsidRPr="0003108D">
        <w:rPr>
          <w:rFonts w:ascii="Times New Roman" w:hAnsi="Times New Roman" w:cs="Times New Roman"/>
          <w:sz w:val="28"/>
          <w:szCs w:val="28"/>
        </w:rPr>
        <w:t>- на сайте общественной организации «Пензенский Союз потребителей (городской)» (http://souzpotrebiteley-penza.ru/goryachaya-liniya/).</w:t>
      </w:r>
    </w:p>
    <w:p w:rsidR="000357B5" w:rsidRPr="00D77BE2" w:rsidRDefault="000357B5">
      <w:pPr>
        <w:pBdr>
          <w:top w:val="single" w:sz="4" w:space="0" w:color="FFFFFF"/>
          <w:left w:val="single" w:sz="4" w:space="0" w:color="FFFFFF"/>
          <w:bottom w:val="single" w:sz="4" w:space="27" w:color="FFFFFF"/>
          <w:right w:val="single" w:sz="4" w:space="0" w:color="FFFFFF"/>
        </w:pBdr>
        <w:spacing w:after="0" w:line="240" w:lineRule="auto"/>
        <w:ind w:firstLine="709"/>
        <w:contextualSpacing/>
        <w:jc w:val="both"/>
        <w:rPr>
          <w:rFonts w:ascii="Times New Roman" w:hAnsi="Times New Roman" w:cs="Times New Roman"/>
          <w:sz w:val="28"/>
          <w:szCs w:val="28"/>
        </w:rPr>
      </w:pPr>
    </w:p>
    <w:sectPr w:rsidR="000357B5" w:rsidRPr="00D77BE2" w:rsidSect="00517250">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2EA77A78"/>
    <w:multiLevelType w:val="hybridMultilevel"/>
    <w:tmpl w:val="3C142708"/>
    <w:lvl w:ilvl="0" w:tplc="2C2CFCE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5EC16181"/>
    <w:multiLevelType w:val="hybridMultilevel"/>
    <w:tmpl w:val="00000000"/>
    <w:lvl w:ilvl="0" w:tplc="FFFFFFFF">
      <w:start w:val="1"/>
      <w:numFmt w:val="decimal"/>
      <w:lvlText w:val="%1)"/>
      <w:lvlJc w:val="left"/>
      <w:pPr>
        <w:ind w:left="1110" w:hanging="75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DE1"/>
    <w:rsid w:val="00030A32"/>
    <w:rsid w:val="0003108D"/>
    <w:rsid w:val="000357B5"/>
    <w:rsid w:val="00053900"/>
    <w:rsid w:val="000616D8"/>
    <w:rsid w:val="000810F4"/>
    <w:rsid w:val="000939F0"/>
    <w:rsid w:val="000A3D53"/>
    <w:rsid w:val="0012127C"/>
    <w:rsid w:val="00122D18"/>
    <w:rsid w:val="001408EB"/>
    <w:rsid w:val="00176111"/>
    <w:rsid w:val="00183921"/>
    <w:rsid w:val="00280A10"/>
    <w:rsid w:val="002A1C51"/>
    <w:rsid w:val="002A31F2"/>
    <w:rsid w:val="002B31EE"/>
    <w:rsid w:val="002B3E77"/>
    <w:rsid w:val="00340D25"/>
    <w:rsid w:val="00363613"/>
    <w:rsid w:val="0036664B"/>
    <w:rsid w:val="00422B1D"/>
    <w:rsid w:val="004F50F6"/>
    <w:rsid w:val="004F7064"/>
    <w:rsid w:val="00513408"/>
    <w:rsid w:val="00517250"/>
    <w:rsid w:val="005A0AE0"/>
    <w:rsid w:val="005B0F44"/>
    <w:rsid w:val="006058DD"/>
    <w:rsid w:val="00623D4B"/>
    <w:rsid w:val="00630854"/>
    <w:rsid w:val="00674FB1"/>
    <w:rsid w:val="0069368B"/>
    <w:rsid w:val="006C4F7B"/>
    <w:rsid w:val="006F2B3E"/>
    <w:rsid w:val="00702E53"/>
    <w:rsid w:val="00775D5A"/>
    <w:rsid w:val="007B32C1"/>
    <w:rsid w:val="008657AB"/>
    <w:rsid w:val="008A005C"/>
    <w:rsid w:val="008E1DE1"/>
    <w:rsid w:val="0091474D"/>
    <w:rsid w:val="00967F80"/>
    <w:rsid w:val="009715BF"/>
    <w:rsid w:val="009A0279"/>
    <w:rsid w:val="009A7883"/>
    <w:rsid w:val="009D4A9B"/>
    <w:rsid w:val="00A061A5"/>
    <w:rsid w:val="00A06E6B"/>
    <w:rsid w:val="00A44C82"/>
    <w:rsid w:val="00A95604"/>
    <w:rsid w:val="00AE7173"/>
    <w:rsid w:val="00B06458"/>
    <w:rsid w:val="00B324E2"/>
    <w:rsid w:val="00B662F8"/>
    <w:rsid w:val="00BC5272"/>
    <w:rsid w:val="00BF5BEF"/>
    <w:rsid w:val="00C1205C"/>
    <w:rsid w:val="00C21116"/>
    <w:rsid w:val="00C2373A"/>
    <w:rsid w:val="00C743AE"/>
    <w:rsid w:val="00C74D47"/>
    <w:rsid w:val="00C94DFA"/>
    <w:rsid w:val="00C97FF3"/>
    <w:rsid w:val="00D1077A"/>
    <w:rsid w:val="00D11F08"/>
    <w:rsid w:val="00D4166C"/>
    <w:rsid w:val="00D43C6D"/>
    <w:rsid w:val="00D77BE2"/>
    <w:rsid w:val="00DB509B"/>
    <w:rsid w:val="00DC634D"/>
    <w:rsid w:val="00DE4BB7"/>
    <w:rsid w:val="00E36DA1"/>
    <w:rsid w:val="00E40140"/>
    <w:rsid w:val="00E73E35"/>
    <w:rsid w:val="00E75735"/>
    <w:rsid w:val="00F3013D"/>
    <w:rsid w:val="00FC2043"/>
    <w:rsid w:val="00FC7EB0"/>
    <w:rsid w:val="00FF1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111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1DE1"/>
    <w:rPr>
      <w:color w:val="0000FF" w:themeColor="hyperlink"/>
      <w:u w:val="single"/>
    </w:rPr>
  </w:style>
  <w:style w:type="paragraph" w:styleId="a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 Знак3"/>
    <w:basedOn w:val="a"/>
    <w:uiPriority w:val="99"/>
    <w:unhideWhenUsed/>
    <w:qFormat/>
    <w:rsid w:val="008E1D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21116"/>
    <w:rPr>
      <w:rFonts w:asciiTheme="majorHAnsi" w:eastAsiaTheme="majorEastAsia" w:hAnsiTheme="majorHAnsi" w:cstheme="majorBidi"/>
      <w:b/>
      <w:bCs/>
      <w:color w:val="365F91" w:themeColor="accent1" w:themeShade="BF"/>
      <w:sz w:val="28"/>
      <w:szCs w:val="28"/>
      <w:lang w:eastAsia="ru-RU"/>
    </w:rPr>
  </w:style>
  <w:style w:type="paragraph" w:styleId="2">
    <w:name w:val="Body Text Indent 2"/>
    <w:basedOn w:val="a"/>
    <w:link w:val="20"/>
    <w:rsid w:val="00340D25"/>
    <w:pPr>
      <w:spacing w:after="0" w:line="240" w:lineRule="auto"/>
      <w:ind w:left="708"/>
    </w:pPr>
    <w:rPr>
      <w:rFonts w:ascii="Times New Roman" w:eastAsia="Times New Roman" w:hAnsi="Times New Roman" w:cs="Times New Roman"/>
      <w:bCs/>
      <w:sz w:val="28"/>
      <w:szCs w:val="24"/>
      <w:lang w:eastAsia="ru-RU"/>
    </w:rPr>
  </w:style>
  <w:style w:type="character" w:customStyle="1" w:styleId="20">
    <w:name w:val="Основной текст с отступом 2 Знак"/>
    <w:basedOn w:val="a0"/>
    <w:link w:val="2"/>
    <w:rsid w:val="00340D25"/>
    <w:rPr>
      <w:rFonts w:ascii="Times New Roman" w:eastAsia="Times New Roman" w:hAnsi="Times New Roman" w:cs="Times New Roman"/>
      <w:bCs/>
      <w:sz w:val="28"/>
      <w:szCs w:val="24"/>
      <w:lang w:eastAsia="ru-RU"/>
    </w:rPr>
  </w:style>
  <w:style w:type="paragraph" w:styleId="a5">
    <w:name w:val="List Paragraph"/>
    <w:basedOn w:val="a"/>
    <w:uiPriority w:val="34"/>
    <w:qFormat/>
    <w:rsid w:val="00340D25"/>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styleId="a6">
    <w:name w:val="No Spacing"/>
    <w:uiPriority w:val="1"/>
    <w:qFormat/>
    <w:rsid w:val="00DB509B"/>
    <w:pPr>
      <w:spacing w:after="0" w:line="240" w:lineRule="auto"/>
    </w:pPr>
    <w:rPr>
      <w:rFonts w:ascii="Calibri" w:eastAsia="Times New Roman" w:hAnsi="Calibri" w:cs="Times New Roman"/>
      <w:lang w:eastAsia="ru-RU"/>
    </w:rPr>
  </w:style>
  <w:style w:type="paragraph" w:styleId="a7">
    <w:name w:val="Title"/>
    <w:basedOn w:val="a"/>
    <w:link w:val="a8"/>
    <w:qFormat/>
    <w:rsid w:val="007B32C1"/>
    <w:pPr>
      <w:shd w:val="clear" w:color="auto" w:fill="FFFFFF"/>
      <w:spacing w:before="350" w:after="0" w:line="278" w:lineRule="exact"/>
      <w:ind w:left="34" w:firstLine="403"/>
      <w:jc w:val="center"/>
    </w:pPr>
    <w:rPr>
      <w:rFonts w:ascii="Times New Roman" w:eastAsia="Times New Roman" w:hAnsi="Times New Roman" w:cs="Times New Roman"/>
      <w:b/>
      <w:bCs/>
      <w:color w:val="000000"/>
      <w:spacing w:val="-3"/>
      <w:sz w:val="28"/>
      <w:lang w:eastAsia="ru-RU"/>
    </w:rPr>
  </w:style>
  <w:style w:type="character" w:customStyle="1" w:styleId="a8">
    <w:name w:val="Название Знак"/>
    <w:basedOn w:val="a0"/>
    <w:link w:val="a7"/>
    <w:rsid w:val="007B32C1"/>
    <w:rPr>
      <w:rFonts w:ascii="Times New Roman" w:eastAsia="Times New Roman" w:hAnsi="Times New Roman" w:cs="Times New Roman"/>
      <w:b/>
      <w:bCs/>
      <w:color w:val="000000"/>
      <w:spacing w:val="-3"/>
      <w:sz w:val="28"/>
      <w:shd w:val="clear" w:color="auto" w:fill="FFFFFF"/>
      <w:lang w:eastAsia="ru-RU"/>
    </w:rPr>
  </w:style>
  <w:style w:type="paragraph" w:styleId="3">
    <w:name w:val="Body Text Indent 3"/>
    <w:basedOn w:val="a"/>
    <w:link w:val="30"/>
    <w:uiPriority w:val="99"/>
    <w:semiHidden/>
    <w:unhideWhenUsed/>
    <w:rsid w:val="000810F4"/>
    <w:pPr>
      <w:spacing w:after="120"/>
      <w:ind w:left="283"/>
    </w:pPr>
    <w:rPr>
      <w:sz w:val="16"/>
      <w:szCs w:val="16"/>
    </w:rPr>
  </w:style>
  <w:style w:type="character" w:customStyle="1" w:styleId="30">
    <w:name w:val="Основной текст с отступом 3 Знак"/>
    <w:basedOn w:val="a0"/>
    <w:link w:val="3"/>
    <w:uiPriority w:val="99"/>
    <w:semiHidden/>
    <w:rsid w:val="000810F4"/>
    <w:rPr>
      <w:sz w:val="16"/>
      <w:szCs w:val="16"/>
    </w:rPr>
  </w:style>
  <w:style w:type="paragraph" w:customStyle="1" w:styleId="a9">
    <w:name w:val="О*ы*н*й"/>
    <w:uiPriority w:val="99"/>
    <w:rsid w:val="009A027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a">
    <w:name w:val="С*и*ь"/>
    <w:basedOn w:val="a"/>
    <w:uiPriority w:val="99"/>
    <w:rsid w:val="009A0279"/>
    <w:pPr>
      <w:widowControl w:val="0"/>
      <w:pBdr>
        <w:top w:val="none" w:sz="4" w:space="0" w:color="000000"/>
        <w:left w:val="none" w:sz="4" w:space="0" w:color="000000"/>
        <w:bottom w:val="none" w:sz="4" w:space="0" w:color="000000"/>
        <w:right w:val="none" w:sz="4" w:space="0" w:color="000000"/>
      </w:pBdr>
      <w:shd w:val="clear" w:color="auto" w:fill="000000"/>
      <w:autoSpaceDE w:val="0"/>
      <w:autoSpaceDN w:val="0"/>
      <w:adjustRightInd w:val="0"/>
      <w:spacing w:after="0" w:line="240" w:lineRule="auto"/>
      <w:ind w:firstLine="540"/>
      <w:contextualSpacing/>
      <w:jc w:val="both"/>
    </w:pPr>
    <w:rPr>
      <w:rFonts w:ascii="Times New Roman" w:eastAsia="Times New Roman" w:hAnsi="Times New Roman" w:cs="Times New Roman"/>
      <w:color w:val="000000"/>
      <w:sz w:val="28"/>
      <w:szCs w:val="28"/>
      <w:lang w:eastAsia="ru-RU"/>
    </w:rPr>
  </w:style>
  <w:style w:type="paragraph" w:customStyle="1" w:styleId="11">
    <w:name w:val="С*и*ь1"/>
    <w:basedOn w:val="a"/>
    <w:uiPriority w:val="99"/>
    <w:qFormat/>
    <w:rsid w:val="009A0279"/>
    <w:pPr>
      <w:widowControl w:val="0"/>
      <w:pBdr>
        <w:top w:val="none" w:sz="4" w:space="0" w:color="000000"/>
        <w:left w:val="none" w:sz="4" w:space="0" w:color="000000"/>
        <w:bottom w:val="none" w:sz="4" w:space="0" w:color="000000"/>
        <w:right w:val="none" w:sz="4" w:space="0" w:color="000000"/>
      </w:pBdr>
      <w:shd w:val="clear" w:color="auto" w:fill="000000"/>
      <w:autoSpaceDE w:val="0"/>
      <w:autoSpaceDN w:val="0"/>
      <w:adjustRightInd w:val="0"/>
      <w:spacing w:after="0" w:line="240" w:lineRule="auto"/>
      <w:ind w:firstLine="848"/>
      <w:contextualSpacing/>
      <w:jc w:val="both"/>
    </w:pPr>
    <w:rPr>
      <w:rFonts w:ascii="Times New Roman" w:eastAsia="Times New Roman" w:hAnsi="Times New Roman" w:cs="Times New Roman"/>
      <w:color w:val="000000"/>
      <w:sz w:val="28"/>
      <w:szCs w:val="28"/>
      <w:lang w:eastAsia="ru-RU"/>
    </w:rPr>
  </w:style>
  <w:style w:type="paragraph" w:styleId="ab">
    <w:name w:val="Balloon Text"/>
    <w:basedOn w:val="a"/>
    <w:link w:val="ac"/>
    <w:uiPriority w:val="99"/>
    <w:semiHidden/>
    <w:unhideWhenUsed/>
    <w:rsid w:val="00DE4BB7"/>
    <w:pPr>
      <w:spacing w:after="0" w:line="240" w:lineRule="auto"/>
    </w:pPr>
    <w:rPr>
      <w:rFonts w:ascii="Calibri" w:hAnsi="Calibri"/>
      <w:sz w:val="16"/>
      <w:szCs w:val="16"/>
    </w:rPr>
  </w:style>
  <w:style w:type="character" w:customStyle="1" w:styleId="ac">
    <w:name w:val="Текст выноски Знак"/>
    <w:basedOn w:val="a0"/>
    <w:link w:val="ab"/>
    <w:uiPriority w:val="99"/>
    <w:semiHidden/>
    <w:rsid w:val="00DE4BB7"/>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111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1DE1"/>
    <w:rPr>
      <w:color w:val="0000FF" w:themeColor="hyperlink"/>
      <w:u w:val="single"/>
    </w:rPr>
  </w:style>
  <w:style w:type="paragraph" w:styleId="a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 Знак3"/>
    <w:basedOn w:val="a"/>
    <w:uiPriority w:val="99"/>
    <w:unhideWhenUsed/>
    <w:qFormat/>
    <w:rsid w:val="008E1D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21116"/>
    <w:rPr>
      <w:rFonts w:asciiTheme="majorHAnsi" w:eastAsiaTheme="majorEastAsia" w:hAnsiTheme="majorHAnsi" w:cstheme="majorBidi"/>
      <w:b/>
      <w:bCs/>
      <w:color w:val="365F91" w:themeColor="accent1" w:themeShade="BF"/>
      <w:sz w:val="28"/>
      <w:szCs w:val="28"/>
      <w:lang w:eastAsia="ru-RU"/>
    </w:rPr>
  </w:style>
  <w:style w:type="paragraph" w:styleId="2">
    <w:name w:val="Body Text Indent 2"/>
    <w:basedOn w:val="a"/>
    <w:link w:val="20"/>
    <w:rsid w:val="00340D25"/>
    <w:pPr>
      <w:spacing w:after="0" w:line="240" w:lineRule="auto"/>
      <w:ind w:left="708"/>
    </w:pPr>
    <w:rPr>
      <w:rFonts w:ascii="Times New Roman" w:eastAsia="Times New Roman" w:hAnsi="Times New Roman" w:cs="Times New Roman"/>
      <w:bCs/>
      <w:sz w:val="28"/>
      <w:szCs w:val="24"/>
      <w:lang w:eastAsia="ru-RU"/>
    </w:rPr>
  </w:style>
  <w:style w:type="character" w:customStyle="1" w:styleId="20">
    <w:name w:val="Основной текст с отступом 2 Знак"/>
    <w:basedOn w:val="a0"/>
    <w:link w:val="2"/>
    <w:rsid w:val="00340D25"/>
    <w:rPr>
      <w:rFonts w:ascii="Times New Roman" w:eastAsia="Times New Roman" w:hAnsi="Times New Roman" w:cs="Times New Roman"/>
      <w:bCs/>
      <w:sz w:val="28"/>
      <w:szCs w:val="24"/>
      <w:lang w:eastAsia="ru-RU"/>
    </w:rPr>
  </w:style>
  <w:style w:type="paragraph" w:styleId="a5">
    <w:name w:val="List Paragraph"/>
    <w:basedOn w:val="a"/>
    <w:uiPriority w:val="34"/>
    <w:qFormat/>
    <w:rsid w:val="00340D25"/>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styleId="a6">
    <w:name w:val="No Spacing"/>
    <w:uiPriority w:val="1"/>
    <w:qFormat/>
    <w:rsid w:val="00DB509B"/>
    <w:pPr>
      <w:spacing w:after="0" w:line="240" w:lineRule="auto"/>
    </w:pPr>
    <w:rPr>
      <w:rFonts w:ascii="Calibri" w:eastAsia="Times New Roman" w:hAnsi="Calibri" w:cs="Times New Roman"/>
      <w:lang w:eastAsia="ru-RU"/>
    </w:rPr>
  </w:style>
  <w:style w:type="paragraph" w:styleId="a7">
    <w:name w:val="Title"/>
    <w:basedOn w:val="a"/>
    <w:link w:val="a8"/>
    <w:qFormat/>
    <w:rsid w:val="007B32C1"/>
    <w:pPr>
      <w:shd w:val="clear" w:color="auto" w:fill="FFFFFF"/>
      <w:spacing w:before="350" w:after="0" w:line="278" w:lineRule="exact"/>
      <w:ind w:left="34" w:firstLine="403"/>
      <w:jc w:val="center"/>
    </w:pPr>
    <w:rPr>
      <w:rFonts w:ascii="Times New Roman" w:eastAsia="Times New Roman" w:hAnsi="Times New Roman" w:cs="Times New Roman"/>
      <w:b/>
      <w:bCs/>
      <w:color w:val="000000"/>
      <w:spacing w:val="-3"/>
      <w:sz w:val="28"/>
      <w:lang w:eastAsia="ru-RU"/>
    </w:rPr>
  </w:style>
  <w:style w:type="character" w:customStyle="1" w:styleId="a8">
    <w:name w:val="Название Знак"/>
    <w:basedOn w:val="a0"/>
    <w:link w:val="a7"/>
    <w:rsid w:val="007B32C1"/>
    <w:rPr>
      <w:rFonts w:ascii="Times New Roman" w:eastAsia="Times New Roman" w:hAnsi="Times New Roman" w:cs="Times New Roman"/>
      <w:b/>
      <w:bCs/>
      <w:color w:val="000000"/>
      <w:spacing w:val="-3"/>
      <w:sz w:val="28"/>
      <w:shd w:val="clear" w:color="auto" w:fill="FFFFFF"/>
      <w:lang w:eastAsia="ru-RU"/>
    </w:rPr>
  </w:style>
  <w:style w:type="paragraph" w:styleId="3">
    <w:name w:val="Body Text Indent 3"/>
    <w:basedOn w:val="a"/>
    <w:link w:val="30"/>
    <w:uiPriority w:val="99"/>
    <w:semiHidden/>
    <w:unhideWhenUsed/>
    <w:rsid w:val="000810F4"/>
    <w:pPr>
      <w:spacing w:after="120"/>
      <w:ind w:left="283"/>
    </w:pPr>
    <w:rPr>
      <w:sz w:val="16"/>
      <w:szCs w:val="16"/>
    </w:rPr>
  </w:style>
  <w:style w:type="character" w:customStyle="1" w:styleId="30">
    <w:name w:val="Основной текст с отступом 3 Знак"/>
    <w:basedOn w:val="a0"/>
    <w:link w:val="3"/>
    <w:uiPriority w:val="99"/>
    <w:semiHidden/>
    <w:rsid w:val="000810F4"/>
    <w:rPr>
      <w:sz w:val="16"/>
      <w:szCs w:val="16"/>
    </w:rPr>
  </w:style>
  <w:style w:type="paragraph" w:customStyle="1" w:styleId="a9">
    <w:name w:val="О*ы*н*й"/>
    <w:uiPriority w:val="99"/>
    <w:rsid w:val="009A027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a">
    <w:name w:val="С*и*ь"/>
    <w:basedOn w:val="a"/>
    <w:uiPriority w:val="99"/>
    <w:rsid w:val="009A0279"/>
    <w:pPr>
      <w:widowControl w:val="0"/>
      <w:pBdr>
        <w:top w:val="none" w:sz="4" w:space="0" w:color="000000"/>
        <w:left w:val="none" w:sz="4" w:space="0" w:color="000000"/>
        <w:bottom w:val="none" w:sz="4" w:space="0" w:color="000000"/>
        <w:right w:val="none" w:sz="4" w:space="0" w:color="000000"/>
      </w:pBdr>
      <w:shd w:val="clear" w:color="auto" w:fill="000000"/>
      <w:autoSpaceDE w:val="0"/>
      <w:autoSpaceDN w:val="0"/>
      <w:adjustRightInd w:val="0"/>
      <w:spacing w:after="0" w:line="240" w:lineRule="auto"/>
      <w:ind w:firstLine="540"/>
      <w:contextualSpacing/>
      <w:jc w:val="both"/>
    </w:pPr>
    <w:rPr>
      <w:rFonts w:ascii="Times New Roman" w:eastAsia="Times New Roman" w:hAnsi="Times New Roman" w:cs="Times New Roman"/>
      <w:color w:val="000000"/>
      <w:sz w:val="28"/>
      <w:szCs w:val="28"/>
      <w:lang w:eastAsia="ru-RU"/>
    </w:rPr>
  </w:style>
  <w:style w:type="paragraph" w:customStyle="1" w:styleId="11">
    <w:name w:val="С*и*ь1"/>
    <w:basedOn w:val="a"/>
    <w:uiPriority w:val="99"/>
    <w:qFormat/>
    <w:rsid w:val="009A0279"/>
    <w:pPr>
      <w:widowControl w:val="0"/>
      <w:pBdr>
        <w:top w:val="none" w:sz="4" w:space="0" w:color="000000"/>
        <w:left w:val="none" w:sz="4" w:space="0" w:color="000000"/>
        <w:bottom w:val="none" w:sz="4" w:space="0" w:color="000000"/>
        <w:right w:val="none" w:sz="4" w:space="0" w:color="000000"/>
      </w:pBdr>
      <w:shd w:val="clear" w:color="auto" w:fill="000000"/>
      <w:autoSpaceDE w:val="0"/>
      <w:autoSpaceDN w:val="0"/>
      <w:adjustRightInd w:val="0"/>
      <w:spacing w:after="0" w:line="240" w:lineRule="auto"/>
      <w:ind w:firstLine="848"/>
      <w:contextualSpacing/>
      <w:jc w:val="both"/>
    </w:pPr>
    <w:rPr>
      <w:rFonts w:ascii="Times New Roman" w:eastAsia="Times New Roman" w:hAnsi="Times New Roman" w:cs="Times New Roman"/>
      <w:color w:val="000000"/>
      <w:sz w:val="28"/>
      <w:szCs w:val="28"/>
      <w:lang w:eastAsia="ru-RU"/>
    </w:rPr>
  </w:style>
  <w:style w:type="paragraph" w:styleId="ab">
    <w:name w:val="Balloon Text"/>
    <w:basedOn w:val="a"/>
    <w:link w:val="ac"/>
    <w:uiPriority w:val="99"/>
    <w:semiHidden/>
    <w:unhideWhenUsed/>
    <w:rsid w:val="00DE4BB7"/>
    <w:pPr>
      <w:spacing w:after="0" w:line="240" w:lineRule="auto"/>
    </w:pPr>
    <w:rPr>
      <w:rFonts w:ascii="Calibri" w:hAnsi="Calibri"/>
      <w:sz w:val="16"/>
      <w:szCs w:val="16"/>
    </w:rPr>
  </w:style>
  <w:style w:type="character" w:customStyle="1" w:styleId="ac">
    <w:name w:val="Текст выноски Знак"/>
    <w:basedOn w:val="a0"/>
    <w:link w:val="ab"/>
    <w:uiPriority w:val="99"/>
    <w:semiHidden/>
    <w:rsid w:val="00DE4BB7"/>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5B8C5DF6850786F6ED46864713F707F6ADB9C3B21E10F8A2A317F750CD085A043F8AAEC6A52EC5DD0E0542A4F2EFN" TargetMode="External"/><Relationship Id="rId3" Type="http://schemas.openxmlformats.org/officeDocument/2006/relationships/styles" Target="styles.xml"/><Relationship Id="rId7" Type="http://schemas.openxmlformats.org/officeDocument/2006/relationships/hyperlink" Target="http://www.donland.ru/Default.aspx?pageid=12887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potrebiteli-penz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90FF9-1DE9-4B99-A50F-812DFFB33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38</Pages>
  <Words>14462</Words>
  <Characters>82439</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Гуткина Екатерина Борисовна</dc:creator>
  <cp:lastModifiedBy>Гуткина Екатерина Борисовна</cp:lastModifiedBy>
  <cp:revision>5</cp:revision>
  <cp:lastPrinted>2021-03-24T11:17:00Z</cp:lastPrinted>
  <dcterms:created xsi:type="dcterms:W3CDTF">2021-03-19T14:53:00Z</dcterms:created>
  <dcterms:modified xsi:type="dcterms:W3CDTF">2021-03-24T11:24:00Z</dcterms:modified>
</cp:coreProperties>
</file>